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png" ContentType="image/png"/>
  <Override PartName="/word/media/rId113.png" ContentType="image/png"/>
  <Override PartName="/word/media/rId89.png" ContentType="image/png"/>
  <Override PartName="/word/media/rId117.png" ContentType="image/png"/>
  <Override PartName="/word/media/rId141.png" ContentType="image/png"/>
  <Override PartName="/word/media/rId33.png" ContentType="image/png"/>
  <Override PartName="/word/media/rId20.jpg" ContentType="image/jpeg"/>
  <Override PartName="/word/media/rId298.jpg" ContentType="image/jpeg"/>
  <Override PartName="/word/media/rId774.png" ContentType="image/png"/>
  <Override PartName="/word/media/rId99.png" ContentType="image/png"/>
  <Override PartName="/word/media/rId379.jpg" ContentType="image/jpeg"/>
  <Override PartName="/word/media/rId267.jpg" ContentType="image/jpeg"/>
  <Override PartName="/word/media/rId723.png" ContentType="image/png"/>
  <Override PartName="/word/media/rId24.png" ContentType="image/png"/>
  <Override PartName="/word/media/rId88.png" ContentType="image/png"/>
  <Override PartName="/word/media/rId381.jpg" ContentType="image/jpeg"/>
  <Override PartName="/word/media/rId132.png" ContentType="image/png"/>
  <Override PartName="/word/media/rId737.png" ContentType="image/png"/>
  <Override PartName="/word/media/rId610.png" ContentType="image/png"/>
  <Override PartName="/word/media/rId125.png" ContentType="image/png"/>
  <Override PartName="/word/media/rId357.jpg" ContentType="image/jpeg"/>
  <Override PartName="/word/media/rId306.png" ContentType="image/png"/>
  <Override PartName="/word/media/rId751.png" ContentType="image/png"/>
  <Override PartName="/word/media/rId739.png" ContentType="image/png"/>
  <Override PartName="/word/media/rId22.png" ContentType="image/png"/>
  <Override PartName="/word/media/rId612.png" ContentType="image/png"/>
  <Override PartName="/word/media/rId625.png" ContentType="image/png"/>
  <Override PartName="/word/media/rId594.png" ContentType="image/png"/>
  <Override PartName="/word/media/rId199.jpg" ContentType="image/jpeg"/>
  <Override PartName="/word/media/rId177.png" ContentType="image/png"/>
  <Override PartName="/word/media/rId258.png" ContentType="image/png"/>
  <Override PartName="/word/media/rId152.png" ContentType="image/png"/>
  <Override PartName="/word/media/rId643.png" ContentType="image/png"/>
  <Override PartName="/word/media/rId51.png" ContentType="image/png"/>
  <Override PartName="/word/media/rId228.jpg" ContentType="image/jpeg"/>
  <Override PartName="/word/media/rId239.png" ContentType="image/png"/>
  <Override PartName="/word/media/rId230.png" ContentType="image/png"/>
  <Override PartName="/word/media/rId226.jpg" ContentType="image/jpeg"/>
  <Override PartName="/word/media/rId232.jpg" ContentType="image/jpeg"/>
  <Override PartName="/word/media/rId243.png" ContentType="image/png"/>
  <Override PartName="/word/media/rId523.png" ContentType="image/png"/>
  <Override PartName="/word/media/rId633.png" ContentType="image/png"/>
  <Override PartName="/word/media/rId510.png" ContentType="image/png"/>
  <Override PartName="/word/media/rId511.png" ContentType="image/png"/>
  <Override PartName="/word/media/rId624.jpg" ContentType="image/jpeg"/>
  <Override PartName="/word/media/rId639.png" ContentType="image/png"/>
  <Override PartName="/word/media/rId110.png" ContentType="image/png"/>
  <Override PartName="/word/media/rId396.png" ContentType="image/png"/>
  <Override PartName="/word/media/rId536.png" ContentType="image/png"/>
  <Override PartName="/word/media/rId648.png" ContentType="image/png"/>
  <Override PartName="/word/media/rId433.png" ContentType="image/png"/>
  <Override PartName="/word/media/rId219.png" ContentType="image/png"/>
  <Override PartName="/word/media/rId129.jpg" ContentType="image/jpeg"/>
  <Override PartName="/word/media/rId138.png" ContentType="image/png"/>
  <Override PartName="/word/media/rId642.png" ContentType="image/png"/>
  <Override PartName="/word/media/rId162.png" ContentType="image/png"/>
  <Override PartName="/word/media/rId685.png" ContentType="image/png"/>
  <Override PartName="/word/media/rId547.png" ContentType="image/png"/>
  <Override PartName="/word/media/rId23.png" ContentType="image/png"/>
  <Override PartName="/word/media/rId60.png" ContentType="image/png"/>
  <Override PartName="/word/media/rId631.png" ContentType="image/png"/>
  <Override PartName="/word/media/rId694.png" ContentType="image/png"/>
  <Override PartName="/word/media/rId207.png" ContentType="image/png"/>
  <Override PartName="/word/media/rId931.png" ContentType="image/png"/>
  <Override PartName="/word/media/rId431.png" ContentType="image/png"/>
  <Override PartName="/word/media/rId168.png" ContentType="image/png"/>
  <Override PartName="/word/media/rId145.png" ContentType="image/png"/>
  <Override PartName="/word/media/rId943.png" ContentType="image/png"/>
  <Override PartName="/word/media/rId709.png" ContentType="image/png"/>
  <Override PartName="/word/media/rId597.png" ContentType="image/png"/>
  <Override PartName="/word/media/rId58.png" ContentType="image/png"/>
  <Override PartName="/word/media/rId96.png" ContentType="image/png"/>
  <Override PartName="/word/media/rId285.png" ContentType="image/png"/>
  <Override PartName="/word/media/rId45.jpg" ContentType="image/jpeg"/>
  <Override PartName="/word/media/rId517.png" ContentType="image/png"/>
  <Override PartName="/word/media/rId362.png" ContentType="image/png"/>
  <Override PartName="/word/media/rId854.png" ContentType="image/png"/>
  <Override PartName="/word/media/rId561.png" ContentType="image/png"/>
  <Override PartName="/word/media/rId638.png" ContentType="image/png"/>
  <Override PartName="/word/media/rId650.png" ContentType="image/png"/>
  <Override PartName="/word/media/rId320.png" ContentType="image/png"/>
  <Override PartName="/word/media/rId30.png" ContentType="image/png"/>
  <Override PartName="/word/media/rId149.png" ContentType="image/png"/>
  <Override PartName="/word/media/rId741.png" ContentType="image/png"/>
  <Override PartName="/word/media/rId154.png" ContentType="image/png"/>
  <Override PartName="/word/media/rId533.jpg" ContentType="image/jpeg"/>
  <Override PartName="/word/media/rId675.png" ContentType="image/png"/>
  <Override PartName="/word/media/rId644.png" ContentType="image/png"/>
  <Override PartName="/word/media/rId600.png" ContentType="image/png"/>
  <Override PartName="/word/media/rId133.png" ContentType="image/png"/>
  <Override PartName="/word/media/rId85.png" ContentType="image/png"/>
  <Override PartName="/word/media/rId55.png" ContentType="image/png"/>
  <Override PartName="/word/media/rId700.png" ContentType="image/png"/>
  <Override PartName="/word/media/rId61.png" ContentType="image/png"/>
  <Override PartName="/word/media/rId38.png" ContentType="image/png"/>
  <Override PartName="/word/media/rId40.png" ContentType="image/png"/>
  <Override PartName="/word/media/rId66.png" ContentType="image/png"/>
  <Override PartName="/word/media/rId216.jpg" ContentType="image/jpeg"/>
  <Override PartName="/word/media/rId120.jpg" ContentType="image/jpeg"/>
  <Override PartName="/word/media/rId263.png" ContentType="image/png"/>
  <Override PartName="/word/media/rId713.png" ContentType="image/png"/>
  <Override PartName="/word/media/rId380.jpg" ContentType="image/jpeg"/>
  <Override PartName="/word/media/rId527.png" ContentType="image/png"/>
  <Override PartName="/word/media/rId309.png" ContentType="image/png"/>
  <Override PartName="/word/media/rId351.png" ContentType="image/png"/>
  <Override PartName="/word/media/rId883.png" ContentType="image/png"/>
  <Override PartName="/word/media/rId95.png" ContentType="image/png"/>
  <Override PartName="/word/media/rId653.png" ContentType="image/png"/>
  <Override PartName="/word/media/rId540.png" ContentType="image/png"/>
  <Override PartName="/word/media/rId541.png" ContentType="image/png"/>
  <Override PartName="/word/media/rId382.png" ContentType="image/png"/>
  <Override PartName="/word/media/rId851.png" ContentType="image/png"/>
  <Override PartName="/word/media/rId558.png" ContentType="image/png"/>
  <Override PartName="/word/media/rId367.png" ContentType="image/png"/>
  <Override PartName="/word/media/rId50.png" ContentType="image/png"/>
  <Override PartName="/word/media/rId632.png" ContentType="image/png"/>
  <Override PartName="/word/media/rId212.png" ContentType="image/png"/>
  <Override PartName="/word/media/rId626.png" ContentType="image/png"/>
  <Override PartName="/word/media/rId649.png" ContentType="image/png"/>
  <Override PartName="/word/media/rId582.png" ContentType="image/png"/>
  <Override PartName="/word/media/rId278.png" ContentType="image/png"/>
  <Override PartName="/word/media/rId736.png" ContentType="image/png"/>
  <Override PartName="/word/media/rId576.png" ContentType="image/png"/>
  <Override PartName="/word/media/rId640.jpg" ContentType="image/jpeg"/>
  <Override PartName="/word/media/rId165.png" ContentType="image/png"/>
  <Override PartName="/word/media/rId641.png" ContentType="image/png"/>
  <Override PartName="/word/media/rId572.png" ContentType="image/png"/>
  <Override PartName="/word/media/rId667.png" ContentType="image/png"/>
  <Override PartName="/word/media/rId749.png" ContentType="image/png"/>
  <Override PartName="/word/media/rId68.png" ContentType="image/png"/>
  <Override PartName="/word/media/rId543.png" ContentType="image/png"/>
  <Override PartName="/word/media/rId65.png" ContentType="image/png"/>
  <Override PartName="/word/media/rId923.png" ContentType="image/png"/>
  <Override PartName="/word/media/rId913.png" ContentType="image/png"/>
  <Override PartName="/word/media/rId917.png" ContentType="image/png"/>
  <Override PartName="/word/media/rId235.png" ContentType="image/png"/>
  <Override PartName="/word/media/rId747.png" ContentType="image/png"/>
  <Override PartName="/word/media/rId245.png" ContentType="image/png"/>
  <Override PartName="/word/media/rId732.png" ContentType="image/png"/>
  <Override PartName="/word/media/rId537.png" ContentType="image/png"/>
  <Override PartName="/word/media/rId530.jpg" ContentType="image/jpeg"/>
  <Override PartName="/word/media/rId432.png" ContentType="image/png"/>
  <Override PartName="/word/media/rId603.png" ContentType="image/png"/>
  <Override PartName="/word/media/rId385.jpg" ContentType="image/jpeg"/>
  <Override PartName="/word/media/rId21.png" ContentType="image/png"/>
  <Override PartName="/word/media/rId529.png" ContentType="image/png"/>
  <Override PartName="/word/media/rId745.png" ContentType="image/png"/>
  <Override PartName="/word/media/rId333.png" ContentType="image/png"/>
  <Override PartName="/word/media/rId195.png" ContentType="image/png"/>
  <Override PartName="/word/media/rId716.png" ContentType="image/png"/>
  <Override PartName="/word/media/rId371.png" ContentType="image/png"/>
  <Override PartName="/word/media/rId92.png" ContentType="image/png"/>
  <Override PartName="/word/media/rId73.png" ContentType="image/png"/>
  <Override PartName="/word/media/rId341.jpg" ContentType="image/jpeg"/>
  <Override PartName="/word/media/rId188.jpg" ContentType="image/jpeg"/>
  <Override PartName="/word/media/rId27.png" ContentType="image/png"/>
  <Override PartName="/word/media/rId157.png" ContentType="image/png"/>
  <Override PartName="/word/media/rId848.png" ContentType="image/png"/>
  <Override PartName="/word/media/rId743.png" ContentType="image/png"/>
  <Override PartName="/word/media/rId5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26"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più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più due letterine striminzite (LB, CB...) ma una scelta basata sul carattere, morale ed etica.</w:t>
      </w:r>
      <w:r>
        <w:br/>
      </w:r>
      <w:r>
        <w:t xml:space="preserve">Le divinità, pardon Patroni, hanno un ruolo più sporco e diretto leggeteli con attenzione, non sono i soliti dei.</w:t>
      </w:r>
      <w:r>
        <w:br/>
      </w:r>
      <w:r>
        <w:t xml:space="preserve">I mostri sono quelli OGL della 5ed, modificati per essere più tosti in quanto non essendoci più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più letale della 5ed, più ferite, più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0"/>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5"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1"/>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più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più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2"/>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3"/>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4"/>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5"/>
    <w:bookmarkEnd w:id="26"/>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8" w:name="umani"/>
    <w:p>
      <w:pPr>
        <w:pStyle w:val="Heading2"/>
      </w:pPr>
      <w:r>
        <w:t xml:space="preserve">Umani</w:t>
      </w:r>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7"/>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8"/>
    <w:bookmarkStart w:id="31" w:name="elfi"/>
    <w:p>
      <w:pPr>
        <w:pStyle w:val="Heading2"/>
      </w:pPr>
      <w:r>
        <w:t xml:space="preserve">Elfi</w:t>
      </w:r>
    </w:p>
    <w:p>
      <w:pPr>
        <w:pStyle w:val="FirstParagraph"/>
      </w:pPr>
      <w:bookmarkStart w:id="29" w:name="elfi"/>
      <w:r>
        <w:t xml:space="preserve">[elfi]</w:t>
      </w:r>
      <w:bookmarkEnd w:id="29"/>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0"/>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1"/>
    <w:bookmarkStart w:id="34" w:name="nani"/>
    <w:p>
      <w:pPr>
        <w:pStyle w:val="Heading2"/>
      </w:pPr>
      <w:r>
        <w:t xml:space="preserve">Nani</w:t>
      </w:r>
    </w:p>
    <w:p>
      <w:pPr>
        <w:pStyle w:val="FirstParagraph"/>
      </w:pPr>
      <w:bookmarkStart w:id="32" w:name="nani"/>
      <w:r>
        <w:t xml:space="preserve">[nani]</w:t>
      </w:r>
      <w:bookmarkEnd w:id="32"/>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3"/>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4"/>
    <w:bookmarkStart w:id="36" w:name="gnomi"/>
    <w:p>
      <w:pPr>
        <w:pStyle w:val="Heading2"/>
      </w:pPr>
      <w:r>
        <w:t xml:space="preserve">Gnomi</w:t>
      </w:r>
    </w:p>
    <w:p>
      <w:pPr>
        <w:pStyle w:val="FirstParagraph"/>
      </w:pPr>
      <w:bookmarkStart w:id="35" w:name="gnomi"/>
      <w:r>
        <w:t xml:space="preserve">[gnomi]</w:t>
      </w:r>
      <w:bookmarkEnd w:id="35"/>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36"/>
    <w:bookmarkStart w:id="39" w:name="mezzelfo"/>
    <w:p>
      <w:pPr>
        <w:pStyle w:val="Heading2"/>
      </w:pPr>
      <w:r>
        <w:t xml:space="preserve">Mezzelfo</w:t>
      </w:r>
    </w:p>
    <w:p>
      <w:pPr>
        <w:pStyle w:val="FirstParagraph"/>
      </w:pPr>
      <w:bookmarkStart w:id="37" w:name="mezzelfo"/>
      <w:r>
        <w:t xml:space="preserve">[mezzelfo]</w:t>
      </w:r>
      <w:bookmarkEnd w:id="37"/>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38"/>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39"/>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0"/>
                    <a:stretch>
                      <a:fillRect/>
                    </a:stretch>
                  </pic:blipFill>
                  <pic:spPr bwMode="auto">
                    <a:xfrm>
                      <a:off x="0" y="0"/>
                      <a:ext cx="5334000" cy="6623050"/>
                    </a:xfrm>
                    <a:prstGeom prst="rect">
                      <a:avLst/>
                    </a:prstGeom>
                    <a:noFill/>
                    <a:ln w="9525">
                      <a:noFill/>
                      <a:headEnd/>
                      <a:tailEnd/>
                    </a:ln>
                  </pic:spPr>
                </pic:pic>
              </a:graphicData>
            </a:graphic>
          </wp:inline>
        </w:drawing>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più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br/>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Cs/>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più spesso che in altri sistemi. Create dei validi e concreti personaggi e lasciate che sia l’avventura vissuta a forgiare i dettagli.</w:t>
      </w:r>
    </w:p>
    <w:p>
      <w:pPr>
        <w:pStyle w:val="BodyText"/>
      </w:pPr>
      <w:r>
        <w:rPr>
          <w:bCs/>
          <w:b/>
        </w:rPr>
        <w:t xml:space="preserve">Modalità base</w:t>
      </w:r>
    </w:p>
    <w:p>
      <w:pPr>
        <w:pStyle w:val="BodyText"/>
      </w:pPr>
      <w:r>
        <w:t xml:space="preserve">Il giocatore tira 4d6 per ogni caratteristica ed in ordine.</w:t>
      </w:r>
    </w:p>
    <w:p>
      <w:pPr>
        <w:pStyle w:val="BodyText"/>
      </w:pPr>
      <w:r>
        <w:t xml:space="preserve">Per ogni caratteristica tirata togliete il dado più basso e controlla il risultato dei dadi tirati rimasti.</w:t>
      </w:r>
    </w:p>
    <w:p>
      <w:pPr>
        <w:pStyle w:val="BodyText"/>
      </w:pPr>
      <w:r>
        <w:rPr>
          <w:bCs/>
          <w:b/>
        </w:rPr>
        <w:t xml:space="preserve">Ogni 1 tirato vale -2, 2 vale -1, 5 vale +1, 6 vale +2, il 3 e 4 valgono +0</w:t>
      </w:r>
      <w:r>
        <w:t xml:space="preserve">.</w:t>
      </w:r>
    </w:p>
    <w:p>
      <w:pPr>
        <w:pStyle w:val="BodyText"/>
      </w:pPr>
      <w:r>
        <w:t xml:space="preserve">Si sommano i tre valori per i dadi scelti e si determina il punteggio della caratteristica.</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p>
    <w:p>
      <w:pPr>
        <w:pStyle w:val="BodyText"/>
      </w:pPr>
      <w:r>
        <w:t xml:space="preserve">Ripetete i tiri per tutte e 6 le caratteristiche e tenete i risultati nell’ordine tirato, quindi Forza, Destrezza, Costituzione, Intelligenza, Saggezza e Carisma.</w:t>
      </w:r>
    </w:p>
    <w:p>
      <w:pPr>
        <w:pStyle w:val="BodyText"/>
      </w:pP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BodyText"/>
      </w:pPr>
      <w:r>
        <w:rPr>
          <w:bCs/>
          <w:b/>
        </w:rPr>
        <w:t xml:space="preserve">Forza</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rPr>
          <w:bCs/>
          <w:b/>
        </w:rPr>
        <w:t xml:space="preserve">Destrezza</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BodyText"/>
      </w:pPr>
      <w:r>
        <w:rPr>
          <w:bCs/>
          <w:b/>
        </w:rPr>
        <w:t xml:space="preserve">Costituzione</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BodyText"/>
      </w:pP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BodyText"/>
      </w:pPr>
      <w:r>
        <w:rPr>
          <w:bCs/>
          <w:b/>
        </w:rPr>
        <w:t xml:space="preserve">Saggezza</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p>
    <w:p>
      <w:pPr>
        <w:pStyle w:val="BodyText"/>
      </w:pPr>
      <w:r>
        <w:t xml:space="preserve">Secondo tiro: 4,6,6,6 la caratteristica di Destrezza ha valore +3 (nessuna Caratteristica può avere punteggio oltre +3).</w:t>
      </w:r>
    </w:p>
    <w:p>
      <w:pPr>
        <w:pStyle w:val="BodyText"/>
      </w:pPr>
      <w:r>
        <w:t xml:space="preserve">Terzo tiro: 1,1,2,3 la caratteristica di Costituzione ha valore -3 (nessuna Caratteristica può avere punteggio inferiore a -3).</w:t>
      </w:r>
    </w:p>
    <w:p>
      <w:pPr>
        <w:pStyle w:val="BodyText"/>
      </w:pPr>
      <w:r>
        <w:t xml:space="preserve">Quarto tiro: 6,6,6,6 la caratteristica di Intelligenza ha valore +4 (eccezione per i 4 sei)</w:t>
      </w:r>
    </w:p>
    <w:p>
      <w:pPr>
        <w:pStyle w:val="BodyText"/>
      </w:pPr>
      <w:r>
        <w:t xml:space="preserve">Quinto tiro: 3,4,2,5 la caratteristica di Saggezza è +1</w:t>
      </w:r>
    </w:p>
    <w:p>
      <w:pPr>
        <w:pStyle w:val="BodyText"/>
      </w:pP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Cs/>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w:t>
      </w:r>
    </w:p>
    <w:p>
      <w:pPr>
        <w:pStyle w:val="BodyText"/>
      </w:pPr>
      <w:r>
        <w:rPr>
          <w:bCs/>
          <w:b/>
        </w:rPr>
        <w:t xml:space="preserve">Cavalcare (SAG)</w:t>
      </w:r>
      <w:r>
        <w:t xml:space="preserve">: Con questa competenza è possibile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w:t>
      </w:r>
    </w:p>
    <w:p>
      <w:pPr>
        <w:pStyle w:val="BodyText"/>
      </w:pPr>
      <w:r>
        <w:rPr>
          <w:bCs/>
          <w:b/>
        </w:rPr>
        <w:t xml:space="preserve">Conoscenze dei Piani (INT)</w:t>
      </w:r>
      <w:r>
        <w:t xml:space="preserve">: Con questa competenza si è esperti di Piani d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Dungeon (INT)</w:t>
      </w:r>
      <w:r>
        <w:t xml:space="preserve">: Con questa competenza si hanno conoscenze di Aberrazioni, caverne, esplorazioni sotterranee, Melme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p>
    <w:p>
      <w:pPr>
        <w:pStyle w:val="BodyText"/>
      </w:pPr>
      <w:r>
        <w:rPr>
          <w:bCs/>
          <w:b/>
        </w:rPr>
        <w:t xml:space="preserve">Giocoliere (DES)</w:t>
      </w:r>
      <w:r>
        <w:t xml:space="preserve">: Con questa competenza si è estremamente abili ad afferrare piccoli oggetti</w:t>
      </w:r>
    </w:p>
    <w:p>
      <w:pPr>
        <w:pStyle w:val="BodyText"/>
      </w:pPr>
      <w:r>
        <w:rPr>
          <w:bCs/>
          <w:b/>
        </w:rPr>
        <w:t xml:space="preserve">Intimidire (FOR)</w:t>
      </w:r>
      <w:r>
        <w:t xml:space="preserve">: Intimidire si base sull’approccio fisico nel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diversi tipi di espressione artistica, dal canto alla recitazione.</w:t>
      </w:r>
    </w:p>
    <w:p>
      <w:pPr>
        <w:pStyle w:val="BodyText"/>
      </w:pPr>
      <w:r>
        <w:rPr>
          <w:bCs/>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nelle ombre (DES)</w:t>
      </w:r>
      <w:r>
        <w:t xml:space="preserve">: Con questa competenza si è in grado di passare inosservati stando fermi.</w:t>
      </w:r>
    </w:p>
    <w:p>
      <w:pPr>
        <w:pStyle w:val="BodyText"/>
      </w:pPr>
      <w:r>
        <w:rPr>
          <w:bCs/>
          <w:b/>
        </w:rPr>
        <w:t xml:space="preserve">Natura magica (INT)</w:t>
      </w:r>
      <w:r>
        <w:t xml:space="preserve">: Con questa competenza si hanno conoscenze di Bestie Magiche, Costrutti, Draghi e creature magiche.</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Religione (SAG)</w:t>
      </w:r>
      <w:r>
        <w:t xml:space="preserve">: Con questa competenza si hanno conoscenze su Patroni, mitologia, Celestiali, Non Morti, simboli sacri, tradizione ecclesiastica, feste e ricorrenze liturgiche.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Storia (INT)</w:t>
      </w:r>
      <w:r>
        <w:t xml:space="preserve">: Con questa competenza si hanno conoscenze di Storia quali guerre, migrazioni, colonie, fondazioni di città, accadimenti importanti..</w:t>
      </w:r>
    </w:p>
    <w:p>
      <w:pPr>
        <w:pStyle w:val="BodyText"/>
      </w:pPr>
      <w:r>
        <w:rPr>
          <w:bCs/>
          <w:b/>
        </w:rPr>
        <w:t xml:space="preserve">Suonare (CAR)</w:t>
      </w:r>
      <w:r>
        <w:t xml:space="preserve">: Con questa competenza si sa suonare uno strumento (specificare quale) e si è capace di leggere la musica</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3 punti da distribuire nelle Competenze Attive a livello. Si può assegnare massimo 1 punto a livello in una singola Competenza Attiva.</w:t>
      </w:r>
    </w:p>
    <w:p>
      <w:pPr>
        <w:pStyle w:val="BodyText"/>
      </w:pP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p>
    <w:p>
      <w:pPr>
        <w:pStyle w:val="BodyText"/>
      </w:pP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p>
    <w:p>
      <w:pPr>
        <w:pStyle w:val="BodyText"/>
      </w:pPr>
      <w:r>
        <w:t xml:space="preserve">12 punti distribuiti così: +3 CA, +3 CM, +3 Tiro Salvezza Riflessi, +2 Tiro Salvezza Tempra, +1 Tiro Salvezza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br/>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br/>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nelle ombre Vs Consapevolezza</w:t>
      </w:r>
    </w:p>
    <w:p>
      <w:pPr>
        <w:pStyle w:val="BodyText"/>
      </w:pPr>
      <w:r>
        <w:t xml:space="preserve">- Intimidire: Intimidire Vs Tiro Salvezza su Volontà</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1d6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 che costa una Reazione.</w:t>
      </w:r>
    </w:p>
    <w:p>
      <w:pPr>
        <w:numPr>
          <w:ilvl w:val="0"/>
          <w:numId w:val="1005"/>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t xml:space="preserve">Arcana: Giganti, Costrutti, Spiriti, Mostruosità, Aberrazioni, Draghi</w:t>
      </w:r>
    </w:p>
    <w:p>
      <w:pPr>
        <w:numPr>
          <w:ilvl w:val="0"/>
          <w:numId w:val="1000"/>
        </w:numPr>
      </w:pPr>
      <w:r>
        <w:t xml:space="preserve">Piani: Elementali</w:t>
      </w:r>
    </w:p>
    <w:p>
      <w:pPr>
        <w:numPr>
          <w:ilvl w:val="0"/>
          <w:numId w:val="1000"/>
        </w:numPr>
      </w:pPr>
      <w:r>
        <w:t xml:space="preserve">Occulto: Immondi, Spiriti, Non Morti</w:t>
      </w:r>
    </w:p>
    <w:p>
      <w:pPr>
        <w:numPr>
          <w:ilvl w:val="0"/>
          <w:numId w:val="1000"/>
        </w:numPr>
      </w:pPr>
      <w:r>
        <w:t xml:space="preserve">Religione: Spiriti, Non Morti, Celestiali</w:t>
      </w:r>
    </w:p>
    <w:p>
      <w:pPr>
        <w:numPr>
          <w:ilvl w:val="0"/>
          <w:numId w:val="1000"/>
        </w:numPr>
      </w:pPr>
      <w:r>
        <w:t xml:space="preserve">Dungeon: Aberrazioni, Mostruosità, Melme, e creature sotterranee</w:t>
      </w:r>
    </w:p>
    <w:p>
      <w:pPr>
        <w:numPr>
          <w:ilvl w:val="0"/>
          <w:numId w:val="1000"/>
        </w:numPr>
      </w:pPr>
      <w:r>
        <w:t xml:space="preserve">Natura: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Cs/>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t xml:space="preserve"> </w:t>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t xml:space="preserve"> </w:t>
      </w:r>
      <w:r>
        <w:rPr>
          <w:iCs/>
          <w:i/>
        </w:rPr>
        <w:t xml:space="preserve">Si hanno penalità dovuta all’Armatura.</w:t>
      </w:r>
    </w:p>
    <w:p>
      <w:pPr>
        <w:numPr>
          <w:ilvl w:val="0"/>
          <w:numId w:val="1000"/>
        </w:numPr>
      </w:pPr>
      <w:r>
        <w:t xml:space="preserve">Usando 2 Azioni (e probabilmente una altra Azione per spostarti) puoi cercare di nasconderti alla vista degli avversari.</w:t>
      </w:r>
    </w:p>
    <w:p>
      <w:pPr>
        <w:numPr>
          <w:ilvl w:val="0"/>
          <w:numId w:val="1000"/>
        </w:numPr>
      </w:pPr>
      <w:r>
        <w:t xml:space="preserve">Esegui una prova di Nascondersi nelle Ombre,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Cs/>
          <w:b/>
        </w:rPr>
        <w:t xml:space="preserve">Muoversi Silenziosamente</w:t>
      </w:r>
    </w:p>
    <w:p>
      <w:pPr>
        <w:numPr>
          <w:ilvl w:val="0"/>
          <w:numId w:val="1000"/>
        </w:numPr>
      </w:pPr>
      <w:r>
        <w:rPr>
          <w:iCs/>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Varie</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4"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3"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Start w:id="122" w:name="tempo-di-attivazione-oggetti-ed-abilità"/>
    <w:p>
      <w:pPr>
        <w:pStyle w:val="Heading3"/>
      </w:pPr>
      <w:r>
        <w:t xml:space="preserve">Tempo di attivazione Oggetti ed Abilità</w:t>
      </w:r>
    </w:p>
    <w:p>
      <w:pPr>
        <w:pStyle w:val="FirstParagraph"/>
      </w:pPr>
      <w:r>
        <w:t xml:space="preserve">Se non specificato diversamente un oggetto o abilità che prevede un certo numero di usi al giorno</w:t>
      </w:r>
      <w:r>
        <w:t xml:space="preserve"> </w:t>
      </w:r>
      <w:r>
        <w:rPr>
          <w:iCs/>
          <w:i/>
        </w:rPr>
        <w:t xml:space="preserve">"una volta al giorno"</w:t>
      </w:r>
      <w:r>
        <w:t xml:space="preserve"> </w:t>
      </w:r>
      <w:r>
        <w:t xml:space="preserve">si "ricarica" all’alba successiva l’uso.</w:t>
      </w:r>
    </w:p>
    <w:bookmarkEnd w:id="122"/>
    <w:bookmarkEnd w:id="123"/>
    <w:bookmarkStart w:id="126" w:name="azioni-nel-round"/>
    <w:p>
      <w:pPr>
        <w:pStyle w:val="Heading2"/>
      </w:pPr>
      <w:r>
        <w:t xml:space="preserve">Azioni nel Round</w:t>
      </w:r>
    </w:p>
    <w:p>
      <w:pPr>
        <w:pStyle w:val="FirstParagraph"/>
      </w:pPr>
      <w:bookmarkStart w:id="124" w:name="azioni-nel-round"/>
      <w:r>
        <w:t xml:space="preserve">[azioni-nel-round]</w:t>
      </w:r>
      <w:bookmarkEnd w:id="124"/>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right"/>
            </w:pPr>
            <w:r>
              <w:rPr>
                <w:bCs/>
                <w:b/>
              </w:rPr>
              <w:t xml:space="preserve">Azioni</w:t>
            </w:r>
          </w:p>
        </w:tc>
      </w:tr>
      <w:tr>
        <w:tc>
          <w:tcPr/>
          <w:p>
            <w:pPr>
              <w:pStyle w:val="Compact"/>
              <w:jc w:val="left"/>
            </w:pPr>
            <w:r>
              <w:t xml:space="preserve">Eseguire un attacco</w:t>
            </w:r>
          </w:p>
        </w:tc>
        <w:tc>
          <w:tcPr/>
          <w:p>
            <w:pPr>
              <w:pStyle w:val="Compact"/>
              <w:jc w:val="right"/>
            </w:pPr>
            <w:r>
              <w:t xml:space="preserve">1</w:t>
            </w:r>
          </w:p>
        </w:tc>
      </w:tr>
      <w:tr>
        <w:tc>
          <w:tcPr/>
          <w:p>
            <w:pPr>
              <w:pStyle w:val="Compact"/>
              <w:jc w:val="left"/>
            </w:pPr>
            <w:r>
              <w:t xml:space="preserve">Eseguire due attacchi</w:t>
            </w:r>
          </w:p>
        </w:tc>
        <w:tc>
          <w:tcPr/>
          <w:p>
            <w:pPr>
              <w:pStyle w:val="Compact"/>
              <w:jc w:val="right"/>
            </w:pPr>
            <w:r>
              <w:t xml:space="preserve">2</w:t>
            </w:r>
          </w:p>
        </w:tc>
      </w:tr>
      <w:tr>
        <w:tc>
          <w:tcPr/>
          <w:p>
            <w:pPr>
              <w:pStyle w:val="Compact"/>
              <w:jc w:val="left"/>
            </w:pPr>
            <w:r>
              <w:t xml:space="preserve">Eseguire più di due attacchi</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gia’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w:t>
            </w:r>
          </w:p>
        </w:tc>
        <w:tc>
          <w:tcPr/>
          <w:p>
            <w:pPr>
              <w:pStyle w:val="Compact"/>
              <w:jc w:val="right"/>
            </w:pPr>
            <w:r>
              <w:t xml:space="preserve">1</w:t>
            </w:r>
          </w:p>
        </w:tc>
      </w:tr>
      <w:tr>
        <w:tc>
          <w:tcPr/>
          <w:p>
            <w:pPr>
              <w:pStyle w:val="Compact"/>
              <w:jc w:val="left"/>
            </w:pPr>
            <w:r>
              <w:t xml:space="preserve">Imbracciare lo scudo</w:t>
            </w:r>
          </w:p>
        </w:tc>
        <w:tc>
          <w:tcPr/>
          <w:p>
            <w:pPr>
              <w:pStyle w:val="Compact"/>
              <w:jc w:val="right"/>
            </w:pPr>
            <w:r>
              <w:t xml:space="preserve">1</w:t>
            </w:r>
          </w:p>
        </w:tc>
      </w:tr>
      <w:tr>
        <w:tc>
          <w:tcPr/>
          <w:p>
            <w:pPr>
              <w:pStyle w:val="Compact"/>
              <w:jc w:val="left"/>
            </w:pPr>
            <w:r>
              <w:t xml:space="preserve">Usare un oggetto magico</w:t>
            </w:r>
          </w:p>
        </w:tc>
        <w:tc>
          <w:tcPr/>
          <w:p>
            <w:pPr>
              <w:pStyle w:val="Compact"/>
              <w:jc w:val="right"/>
            </w:pPr>
            <w:r>
              <w:t xml:space="preserve">2</w:t>
            </w:r>
          </w:p>
        </w:tc>
      </w:tr>
      <w:tr>
        <w:tc>
          <w:tcPr/>
          <w:p>
            <w:pPr>
              <w:pStyle w:val="Compact"/>
              <w:jc w:val="left"/>
            </w:pPr>
            <w:r>
              <w:t xml:space="preserve">Eseguire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 - Azione Reazione</w:t>
            </w:r>
          </w:p>
        </w:tc>
        <w:tc>
          <w:tcPr/>
          <w:p>
            <w:pPr>
              <w:pStyle w:val="Compact"/>
              <w:jc w:val="right"/>
            </w:pPr>
            <w:r>
              <w:t xml:space="preserve">I - R</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5"/>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6"/>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130" w:name="movimento"/>
    <w:p>
      <w:pPr>
        <w:pStyle w:val="Heading2"/>
      </w:pPr>
      <w:r>
        <w:t xml:space="preserve">Movimento</w:t>
      </w:r>
    </w:p>
    <w:p>
      <w:pPr>
        <w:pStyle w:val="FirstParagraph"/>
      </w:pPr>
      <w:bookmarkStart w:id="127" w:name="movimento"/>
      <w:r>
        <w:t xml:space="preserve">[movimento]</w:t>
      </w:r>
      <w:bookmarkEnd w:id="1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8"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8"/>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9"/>
                    <a:stretch>
                      <a:fillRect/>
                    </a:stretch>
                  </pic:blipFill>
                  <pic:spPr bwMode="auto">
                    <a:xfrm>
                      <a:off x="0" y="0"/>
                      <a:ext cx="5334000" cy="2606305"/>
                    </a:xfrm>
                    <a:prstGeom prst="rect">
                      <a:avLst/>
                    </a:prstGeom>
                    <a:noFill/>
                    <a:ln w="9525">
                      <a:noFill/>
                      <a:headEnd/>
                      <a:tailEnd/>
                    </a:ln>
                  </pic:spPr>
                </pic:pic>
              </a:graphicData>
            </a:graphic>
          </wp:inline>
        </w:drawing>
      </w:r>
    </w:p>
    <w:bookmarkEnd w:id="130"/>
    <w:bookmarkStart w:id="139" w:name="vita-e-morte"/>
    <w:p>
      <w:pPr>
        <w:pStyle w:val="Heading2"/>
      </w:pPr>
      <w:r>
        <w:t xml:space="preserve">Vita e Morte</w:t>
      </w:r>
    </w:p>
    <w:p>
      <w:pPr>
        <w:pStyle w:val="FirstParagraph"/>
      </w:pPr>
      <w:bookmarkStart w:id="131" w:name="vita-e-morte"/>
      <w:r>
        <w:t xml:space="preserve">[vita-e-morte]</w:t>
      </w:r>
      <w:bookmarkEnd w:id="131"/>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2"/>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Cs/>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3"/>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4"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134"/>
    <w:bookmarkStart w:id="135"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5"/>
    <w:bookmarkStart w:id="136" w:name="recupero-punti-ferita-naturale"/>
    <w:p>
      <w:pPr>
        <w:pStyle w:val="Heading3"/>
      </w:pPr>
      <w:r>
        <w:t xml:space="preserve">Recupero punti Ferita naturale</w:t>
      </w:r>
    </w:p>
    <w:p>
      <w:pPr>
        <w:pStyle w:val="FirstParagraph"/>
      </w:pPr>
      <w:r>
        <w:t xml:space="preserve">Riposare 8 ore fa recuperare il punteggio di COS+Competenza Armi al giorno in PF, minimo 1.</w:t>
      </w:r>
    </w:p>
    <w:bookmarkEnd w:id="136"/>
    <w:bookmarkStart w:id="137"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7"/>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8"/>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9"/>
    <w:bookmarkStart w:id="213" w:name="tiro-per-colpire-e-difesa"/>
    <w:p>
      <w:pPr>
        <w:pStyle w:val="Heading2"/>
      </w:pPr>
      <w:r>
        <w:t xml:space="preserve">Tiro per Colpire e Difesa</w:t>
      </w:r>
    </w:p>
    <w:p>
      <w:pPr>
        <w:pStyle w:val="FirstParagraph"/>
      </w:pPr>
      <w:bookmarkStart w:id="140" w:name="tiro-per-colpire"/>
      <w:r>
        <w:t xml:space="preserve">[tiro-per-colpire]</w:t>
      </w:r>
      <w:bookmarkEnd w:id="140"/>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Cs/>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1"/>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3" w:name="la-difesa-e-lattacco"/>
    <w:p>
      <w:pPr>
        <w:pStyle w:val="Heading2"/>
      </w:pPr>
      <w:r>
        <w:t xml:space="preserve">La Difesa e l’Attacco</w:t>
      </w:r>
    </w:p>
    <w:p>
      <w:pPr>
        <w:pStyle w:val="FirstParagraph"/>
      </w:pPr>
      <w:bookmarkStart w:id="142" w:name="la-difesa"/>
      <w:r>
        <w:t xml:space="preserve">[la-difesa]</w:t>
      </w:r>
      <w:bookmarkEnd w:id="142"/>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Competenza Armi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3"/>
    <w:bookmarkStart w:id="144"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bookmarkEnd w:id="144"/>
    <w:bookmarkStart w:id="146"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bookmarkEnd w:id="147"/>
    <w:bookmarkStart w:id="148"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bookmarkEnd w:id="148"/>
    <w:bookmarkStart w:id="150"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9"/>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bookmarkEnd w:id="150"/>
    <w:bookmarkStart w:id="151"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se non ha altre Azioni.</w:t>
      </w:r>
    </w:p>
    <w:bookmarkEnd w:id="151"/>
    <w:bookmarkStart w:id="153"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2"/>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3"/>
    <w:bookmarkStart w:id="155"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4"/>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5"/>
    <w:bookmarkStart w:id="156"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6"/>
    <w:bookmarkStart w:id="158"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7"/>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8"/>
    <w:bookmarkStart w:id="198" w:name="sec:Azioni particolari in combattimento"/>
    <w:p>
      <w:pPr>
        <w:pStyle w:val="Heading2"/>
      </w:pPr>
      <w:r>
        <w:t xml:space="preserve">Azioni particolari in combattimento</w:t>
      </w:r>
    </w:p>
    <w:bookmarkStart w:id="159" w:name="attacco-a-mani-nude"/>
    <w:p>
      <w:pPr>
        <w:pStyle w:val="Heading3"/>
      </w:pPr>
      <w:r>
        <w:t xml:space="preserve">Attacco a mani nude</w:t>
      </w:r>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9"/>
    <w:bookmarkStart w:id="160"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60"/>
    <w:bookmarkStart w:id="161"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bookmarkEnd w:id="161"/>
    <w:bookmarkStart w:id="163"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2"/>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3"/>
    <w:bookmarkStart w:id="164"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4"/>
    <w:bookmarkStart w:id="166"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5"/>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6"/>
    <w:bookmarkStart w:id="167"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7"/>
    <w:bookmarkStart w:id="169"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9"/>
    <w:bookmarkStart w:id="170"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70"/>
    <w:bookmarkStart w:id="171"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1"/>
    <w:bookmarkStart w:id="172"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2"/>
    <w:bookmarkStart w:id="173" w:name="armi-leggere"/>
    <w:p>
      <w:pPr>
        <w:pStyle w:val="Heading3"/>
      </w:pPr>
      <w:r>
        <w:t xml:space="preserve">Armi Leggere</w:t>
      </w:r>
    </w:p>
    <w:p>
      <w:pPr>
        <w:pStyle w:val="FirstParagraph"/>
      </w:pPr>
      <w:r>
        <w:t xml:space="preserve">Il giocatore può usare queste armi come armi secondarie senza subire penalità.</w:t>
      </w:r>
    </w:p>
    <w:bookmarkEnd w:id="173"/>
    <w:bookmarkStart w:id="174"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4"/>
    <w:bookmarkStart w:id="175" w:name="lanciare-armi"/>
    <w:p>
      <w:pPr>
        <w:pStyle w:val="Heading3"/>
      </w:pPr>
      <w:r>
        <w:t xml:space="preserve">Lanciare armi</w:t>
      </w:r>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175"/>
    <w:bookmarkStart w:id="176"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Competenza Armi/4 al Tiro per Colpire.</w:t>
      </w:r>
    </w:p>
    <w:bookmarkEnd w:id="176"/>
    <w:bookmarkStart w:id="178"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7"/>
                    <a:stretch>
                      <a:fillRect/>
                    </a:stretch>
                  </pic:blipFill>
                  <pic:spPr bwMode="auto">
                    <a:xfrm>
                      <a:off x="0" y="0"/>
                      <a:ext cx="5334000" cy="10175141"/>
                    </a:xfrm>
                    <a:prstGeom prst="rect">
                      <a:avLst/>
                    </a:prstGeom>
                    <a:noFill/>
                    <a:ln w="9525">
                      <a:noFill/>
                      <a:headEnd/>
                      <a:tailEnd/>
                    </a:ln>
                  </pic:spPr>
                </pic:pic>
              </a:graphicData>
            </a:graphic>
          </wp:inline>
        </w:drawing>
      </w:r>
    </w:p>
    <w:bookmarkEnd w:id="178"/>
    <w:bookmarkStart w:id="180" w:name="arma-troppo-grande"/>
    <w:p>
      <w:pPr>
        <w:pStyle w:val="Heading3"/>
      </w:pPr>
      <w:r>
        <w:t xml:space="preserve">Arma troppo grande</w:t>
      </w:r>
    </w:p>
    <w:p>
      <w:pPr>
        <w:pStyle w:val="FirstParagraph"/>
      </w:pPr>
      <w:bookmarkStart w:id="179" w:name="sec:Arma troppo grande"/>
      <w:r>
        <w:t xml:space="preserve">[sec:Arma troppo grande]</w:t>
      </w:r>
      <w:bookmarkEnd w:id="179"/>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bookmarkEnd w:id="180"/>
    <w:bookmarkStart w:id="181"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1"/>
    <w:bookmarkStart w:id="182"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2"/>
    <w:bookmarkStart w:id="183"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3"/>
    <w:bookmarkStart w:id="184"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4"/>
    <w:bookmarkStart w:id="185" w:name="magia-in-combattimento"/>
    <w:p>
      <w:pPr>
        <w:pStyle w:val="Heading3"/>
      </w:pPr>
      <w:r>
        <w:t xml:space="preserve">Magia in combattimento</w:t>
      </w:r>
    </w:p>
    <w:p>
      <w:pPr>
        <w:pStyle w:val="FirstParagraph"/>
      </w:pPr>
      <w:r>
        <w:t xml:space="preserve">L’incantatore che lancia una magia mentre è in combattimento (ha un avversario in mischia) prende un -4 alla Difesa e si considera Distratto (la Difficoltà dell’incantesimo aumenta di 5).</w:t>
      </w:r>
    </w:p>
    <w:bookmarkEnd w:id="185"/>
    <w:bookmarkStart w:id="186" w:name="X88ae0e49e9b441e1131188784c11757fdc59851"/>
    <w:p>
      <w:pPr>
        <w:pStyle w:val="Heading3"/>
      </w:pPr>
      <w:r>
        <w:t xml:space="preserve">Preparare una arma lunga contro una carica</w:t>
      </w:r>
    </w:p>
    <w:p>
      <w:pPr>
        <w:pStyle w:val="FirstParagraph"/>
      </w:pPr>
      <w:r>
        <w:t xml:space="preserve">E’ una Reazione che costa una Azione.</w:t>
      </w:r>
    </w:p>
    <w:bookmarkEnd w:id="186"/>
    <w:bookmarkStart w:id="187"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7"/>
    <w:bookmarkStart w:id="189"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8"/>
                    <a:stretch>
                      <a:fillRect/>
                    </a:stretch>
                  </pic:blipFill>
                  <pic:spPr bwMode="auto">
                    <a:xfrm>
                      <a:off x="0" y="0"/>
                      <a:ext cx="2695575" cy="2428875"/>
                    </a:xfrm>
                    <a:prstGeom prst="rect">
                      <a:avLst/>
                    </a:prstGeom>
                    <a:noFill/>
                    <a:ln w="9525">
                      <a:noFill/>
                      <a:headEnd/>
                      <a:tailEnd/>
                    </a:ln>
                  </pic:spPr>
                </pic:pic>
              </a:graphicData>
            </a:graphic>
          </wp:inline>
        </w:drawing>
      </w:r>
    </w:p>
    <w:bookmarkEnd w:id="189"/>
    <w:bookmarkStart w:id="190"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90"/>
    <w:bookmarkStart w:id="191"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1"/>
    <w:bookmarkStart w:id="192"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2"/>
    <w:bookmarkStart w:id="193"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3"/>
    <w:bookmarkStart w:id="194"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bookmarkEnd w:id="194"/>
    <w:bookmarkStart w:id="196"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5"/>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6"/>
    <w:bookmarkStart w:id="197" w:name="rete-e-bolas"/>
    <w:p>
      <w:pPr>
        <w:pStyle w:val="Heading3"/>
      </w:pPr>
      <w:r>
        <w:t xml:space="preserve">Rete e Bolas</w:t>
      </w:r>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bookmarkEnd w:id="197"/>
    <w:bookmarkEnd w:id="198"/>
    <w:bookmarkStart w:id="206"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200"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9"/>
                    <a:stretch>
                      <a:fillRect/>
                    </a:stretch>
                  </pic:blipFill>
                  <pic:spPr bwMode="auto">
                    <a:xfrm>
                      <a:off x="0" y="0"/>
                      <a:ext cx="816863" cy="574548"/>
                    </a:xfrm>
                    <a:prstGeom prst="rect">
                      <a:avLst/>
                    </a:prstGeom>
                    <a:noFill/>
                    <a:ln w="9525">
                      <a:noFill/>
                      <a:headEnd/>
                      <a:tailEnd/>
                    </a:ln>
                  </pic:spPr>
                </pic:pic>
              </a:graphicData>
            </a:graphic>
          </wp:inline>
        </w:drawing>
      </w:r>
    </w:p>
    <w:bookmarkEnd w:id="200"/>
    <w:bookmarkStart w:id="201"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bookmarkEnd w:id="201"/>
    <w:bookmarkStart w:id="202"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2"/>
    <w:bookmarkStart w:id="203"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bookmarkEnd w:id="203"/>
    <w:bookmarkStart w:id="204"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bookmarkEnd w:id="204"/>
    <w:bookmarkStart w:id="205"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205"/>
    <w:bookmarkEnd w:id="206"/>
    <w:bookmarkStart w:id="211" w:name="cavalcature"/>
    <w:p>
      <w:pPr>
        <w:pStyle w:val="Heading2"/>
      </w:pPr>
      <w:r>
        <w:t xml:space="preserve">Cavalcature</w:t>
      </w:r>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7"/>
                    <a:stretch>
                      <a:fillRect/>
                    </a:stretch>
                  </pic:blipFill>
                  <pic:spPr bwMode="auto">
                    <a:xfrm>
                      <a:off x="0" y="0"/>
                      <a:ext cx="1834916" cy="2743200"/>
                    </a:xfrm>
                    <a:prstGeom prst="rect">
                      <a:avLst/>
                    </a:prstGeom>
                    <a:noFill/>
                    <a:ln w="9525">
                      <a:noFill/>
                      <a:headEnd/>
                      <a:tailEnd/>
                    </a:ln>
                  </pic:spPr>
                </pic:pic>
              </a:graphicData>
            </a:graphic>
          </wp:inline>
        </w:drawing>
      </w:r>
    </w:p>
    <w:bookmarkStart w:id="208"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bookmarkEnd w:id="208"/>
    <w:bookmarkStart w:id="209"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bookmarkEnd w:id="209"/>
    <w:bookmarkStart w:id="210" w:name="controllare-una-cavalcatura"/>
    <w:p>
      <w:pPr>
        <w:pStyle w:val="Heading3"/>
      </w:pPr>
      <w:r>
        <w:t xml:space="preserve">Controllare una Cavalcatura</w:t>
      </w:r>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bookmarkEnd w:id="210"/>
    <w:bookmarkEnd w:id="211"/>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2"/>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3"/>
    <w:bookmarkEnd w:id="214"/>
    <w:bookmarkStart w:id="221" w:name="nascondigli-e-coperture"/>
    <w:p>
      <w:pPr>
        <w:pStyle w:val="Heading1"/>
      </w:pPr>
      <w:r>
        <w:t xml:space="preserve">Nascondigli e coperture</w:t>
      </w:r>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bookmarkStart w:id="217"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6"/>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217"/>
    <w:bookmarkStart w:id="220" w:name="invisibilità"/>
    <w:p>
      <w:pPr>
        <w:pStyle w:val="Heading2"/>
      </w:pPr>
      <w:r>
        <w:t xml:space="preserve">Invisibilità</w:t>
      </w:r>
    </w:p>
    <w:p>
      <w:pPr>
        <w:pStyle w:val="FirstParagraph"/>
      </w:pPr>
      <w:r>
        <w:t xml:space="preserve">Se un avversario è invisibile o non si sa dove è si seguono le regole della Invisibilità.</w:t>
      </w:r>
    </w:p>
    <w:p>
      <w:pPr>
        <w:pStyle w:val="BodyText"/>
      </w:pPr>
      <w:bookmarkStart w:id="218" w:name="invisibilita"/>
      <w:r>
        <w:t xml:space="preserve">[invisibilita]</w:t>
      </w:r>
      <w:bookmarkEnd w:id="218"/>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19"/>
                    <a:stretch>
                      <a:fillRect/>
                    </a:stretch>
                  </pic:blipFill>
                  <pic:spPr bwMode="auto">
                    <a:xfrm>
                      <a:off x="0" y="0"/>
                      <a:ext cx="5080000" cy="3390900"/>
                    </a:xfrm>
                    <a:prstGeom prst="rect">
                      <a:avLst/>
                    </a:prstGeom>
                    <a:noFill/>
                    <a:ln w="9525">
                      <a:noFill/>
                      <a:headEnd/>
                      <a:tailEnd/>
                    </a:ln>
                  </pic:spPr>
                </pic:pic>
              </a:graphicData>
            </a:graphic>
          </wp:inline>
        </w:drawing>
      </w:r>
      <w:r>
        <w:br/>
      </w:r>
      <w:r>
        <w:rPr>
          <w:iCs/>
          <w:i/>
        </w:rPr>
        <w:t xml:space="preserve">C’e’ qualcuno davanti a questo muro ?</w:t>
      </w:r>
    </w:p>
    <w:p>
      <w:pPr>
        <w:pStyle w:val="BodyText"/>
      </w:pPr>
      <w:r>
        <w:t xml:space="preserve">Una creatura invisibile ha un bonus di +1d6 al colpire contro creature che non lo vedono, anche se la sua posizione viene individuata (prova di Consapevolezza DC 30 riuscita).</w:t>
      </w:r>
    </w:p>
    <w:bookmarkEnd w:id="220"/>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221"/>
    <w:bookmarkStart w:id="254" w:name="lista-armi-per-tipologia-omogenea"/>
    <w:p>
      <w:pPr>
        <w:pStyle w:val="Heading1"/>
      </w:pPr>
      <w:r>
        <w:t xml:space="preserve">Lista Armi per Tipologia Omogenea</w:t>
      </w:r>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bookmarkStart w:id="224" w:name="armi-leggere-1"/>
    <w:p>
      <w:pPr>
        <w:pStyle w:val="Heading2"/>
      </w:pPr>
      <w:r>
        <w:t xml:space="preserve">Armi Leggere</w:t>
      </w:r>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4"/>
    <w:bookmarkStart w:id="225"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bookmarkEnd w:id="225"/>
    <w:bookmarkStart w:id="227" w:name="rompi-cranio"/>
    <w:p>
      <w:pPr>
        <w:pStyle w:val="Heading2"/>
      </w:pPr>
      <w:r>
        <w:t xml:space="preserve">Rompi Cranio</w:t>
      </w:r>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6"/>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7"/>
    <w:bookmarkStart w:id="229"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8"/>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bookmarkEnd w:id="229"/>
    <w:bookmarkStart w:id="231" w:name="balestre"/>
    <w:p>
      <w:pPr>
        <w:pStyle w:val="Heading2"/>
      </w:pPr>
      <w:r>
        <w:t xml:space="preserve">Balestre</w:t>
      </w:r>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1"/>
    <w:bookmarkStart w:id="233"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bookmarkEnd w:id="233"/>
    <w:bookmarkStart w:id="234" w:name="palle-rotanti"/>
    <w:p>
      <w:pPr>
        <w:pStyle w:val="Heading2"/>
      </w:pPr>
      <w:r>
        <w:t xml:space="preserve">Palle rotanti</w:t>
      </w:r>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PF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Lancia corta da fante, Ascia ad una mano, Giavellotto, Tridente</w:t>
      </w:r>
    </w:p>
    <w:p>
      <w:pPr>
        <w:pStyle w:val="BodyText"/>
      </w:pPr>
      <w:r>
        <w:t xml:space="preserve">Acquisisci l’abilità del</w:t>
      </w:r>
      <w:r>
        <w:t xml:space="preserve"> </w:t>
      </w:r>
      <w:r>
        <w:rPr>
          <w:bCs/>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0"/>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ù-lista-darmi"/>
    <w:p>
      <w:pPr>
        <w:pStyle w:val="Heading2"/>
      </w:pPr>
      <w:r>
        <w:t xml:space="preserve">Armi in più Lista d’Armi</w:t>
      </w:r>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bookmarkEnd w:id="253"/>
    <w:bookmarkEnd w:id="254"/>
    <w:bookmarkStart w:id="360"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bookmarkStart w:id="257" w:name="ali-della-fenice"/>
    <w:p>
      <w:pPr>
        <w:pStyle w:val="Heading2"/>
      </w:pPr>
      <w:r>
        <w:t xml:space="preserve">Ali della Fenice</w:t>
      </w:r>
    </w:p>
    <w:p>
      <w:pPr>
        <w:pStyle w:val="FirstParagraph"/>
      </w:pPr>
      <w:r>
        <w:rPr>
          <w:bCs/>
          <w:b/>
        </w:rPr>
        <w:t xml:space="preserve">Requisito</w:t>
      </w:r>
      <w:r>
        <w:t xml:space="preserve">: Lista Pugno Vuoto 4,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7"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bookmarkEnd w:id="277"/>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30.</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lanciare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3"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283"/>
    <w:bookmarkStart w:id="284"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4"/>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289"/>
    <w:bookmarkStart w:id="290" w:name="fare-infuriare"/>
    <w:p>
      <w:pPr>
        <w:pStyle w:val="Heading2"/>
      </w:pPr>
      <w:r>
        <w:t xml:space="preserve">Fare Infuriare</w:t>
      </w:r>
    </w:p>
    <w:p>
      <w:pPr>
        <w:pStyle w:val="FirstParagraph"/>
      </w:pPr>
      <w:r>
        <w:t xml:space="preserve">Le tue abilità dialettiche sono incredibili.</w:t>
      </w:r>
    </w:p>
    <w:p>
      <w:pPr>
        <w:pStyle w:val="BodyText"/>
      </w:pP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Tiro per Colpire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Vuoto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diminuisce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data dall’uso dello scudo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la penalità alla Competenza Magica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volte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Competenza Armi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 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br/>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 e dura un round.</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Valore 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più lontano possibile. Se aggredite rispondono all’attacco.</w:t>
      </w:r>
      <w:r>
        <w:br/>
      </w:r>
      <w:r>
        <w:t xml:space="preserve">D: 1d4 creature vengono distrutte</w:t>
      </w:r>
      <w:r>
        <w:br/>
      </w:r>
      <w:r>
        <w:t xml:space="preserve">D*: 2d4 creature vengono distrutte</w:t>
      </w:r>
      <w:r>
        <w:br/>
      </w:r>
      <w:r>
        <w:t xml:space="preserve">Le creature eseguono un Tiro Salvezza su Volontà a DC pari alla prova di Scacciare i Non Morti per resistere all’effetto.</w:t>
      </w:r>
      <w:r>
        <w:br/>
      </w:r>
      <w:r>
        <w:t xml:space="preserve">L’abilità è usabile un numero di volta al giorno pari alla Saggezza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2" w:name="tempesta-di-furia"/>
    <w:p>
      <w:pPr>
        <w:pStyle w:val="Heading2"/>
      </w:pPr>
      <w:r>
        <w:t xml:space="preserve">Tempesta di Furia</w:t>
      </w:r>
    </w:p>
    <w:p>
      <w:pPr>
        <w:pStyle w:val="FirstParagraph"/>
      </w:pPr>
      <w:r>
        <w:rPr>
          <w:bCs/>
          <w:b/>
        </w:rPr>
        <w:t xml:space="preserve">Requisito</w:t>
      </w:r>
      <w:r>
        <w:t xml:space="preserve">: Lista Pugno Vuoto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51"/>
                    <a:stretch>
                      <a:fillRect/>
                    </a:stretch>
                  </pic:blipFill>
                  <pic:spPr bwMode="auto">
                    <a:xfrm>
                      <a:off x="0" y="0"/>
                      <a:ext cx="5334000" cy="6692236"/>
                    </a:xfrm>
                    <a:prstGeom prst="rect">
                      <a:avLst/>
                    </a:prstGeom>
                    <a:noFill/>
                    <a:ln w="9525">
                      <a:noFill/>
                      <a:headEnd/>
                      <a:tailEnd/>
                    </a:ln>
                  </pic:spPr>
                </pic:pic>
              </a:graphicData>
            </a:graphic>
          </wp:inline>
        </w:drawing>
      </w:r>
    </w:p>
    <w:bookmarkEnd w:id="352"/>
    <w:bookmarkStart w:id="353"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ed al Tiro per Colpire, con armi da tiro o archi, entro 9 metri.</w:t>
      </w:r>
    </w:p>
    <w:bookmarkEnd w:id="353"/>
    <w:bookmarkStart w:id="354"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bookmarkEnd w:id="354"/>
    <w:bookmarkStart w:id="355"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5"/>
    <w:bookmarkStart w:id="356" w:name="tocco-pietoso"/>
    <w:p>
      <w:pPr>
        <w:pStyle w:val="Heading2"/>
      </w:pPr>
      <w:r>
        <w:t xml:space="preserve">Tocco pietoso</w:t>
      </w:r>
    </w:p>
    <w:p>
      <w:pPr>
        <w:pStyle w:val="FirstParagraph"/>
      </w:pPr>
      <w:r>
        <w:rPr>
          <w:bCs/>
          <w:b/>
        </w:rPr>
        <w:t xml:space="preserve">Requisito</w:t>
      </w:r>
      <w:r>
        <w:t xml:space="preserve">: Patrono buono, Imposizione delle mani, Tratti in comune con il Patrono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6"/>
    <w:bookmarkStart w:id="358"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8"/>
    <w:bookmarkStart w:id="359"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9"/>
    <w:bookmarkEnd w:id="360"/>
    <w:bookmarkStart w:id="363" w:name="famiglio"/>
    <w:p>
      <w:pPr>
        <w:pStyle w:val="Heading1"/>
      </w:pPr>
      <w:r>
        <w:t xml:space="preserve">Famiglio</w:t>
      </w:r>
    </w:p>
    <w:p>
      <w:pPr>
        <w:pStyle w:val="FirstParagraph"/>
      </w:pPr>
      <w:bookmarkStart w:id="361" w:name="famiglio"/>
      <w:r>
        <w:t xml:space="preserve">[famiglio]</w:t>
      </w:r>
      <w:bookmarkEnd w:id="361"/>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più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più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2"/>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Competenza Magica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jc w:val="left"/>
            </w:pPr>
            <w:r>
              <w:t xml:space="preserve">0</w:t>
            </w: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3"/>
    <w:bookmarkStart w:id="376"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5" w:name="etereo"/>
    <w:p>
      <w:pPr>
        <w:pStyle w:val="Heading2"/>
      </w:pPr>
      <w:r>
        <w:t xml:space="preserve">Etereo</w:t>
      </w:r>
    </w:p>
    <w:p>
      <w:pPr>
        <w:pStyle w:val="FirstParagraph"/>
      </w:pPr>
      <w:bookmarkStart w:id="364" w:name="etereo"/>
      <w:r>
        <w:t xml:space="preserve">[etereo]</w:t>
      </w:r>
      <w:bookmarkEnd w:id="364"/>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5"/>
    <w:bookmarkStart w:id="3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6"/>
    <w:bookmarkStart w:id="368"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8"/>
    <w:bookmarkStart w:id="369" w:name="vulnerabilità-al-danno"/>
    <w:p>
      <w:pPr>
        <w:pStyle w:val="Heading2"/>
      </w:pPr>
      <w:r>
        <w:t xml:space="preserve">Vulnerabilità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369"/>
    <w:bookmarkStart w:id="370"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70"/>
    <w:bookmarkStart w:id="373"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1"/>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2" w:name="paura"/>
      <w:r>
        <w:t xml:space="preserve">[paura]</w:t>
      </w:r>
      <w:bookmarkEnd w:id="372"/>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3"/>
    <w:bookmarkStart w:id="375" w:name="paralizzato"/>
    <w:p>
      <w:pPr>
        <w:pStyle w:val="Heading2"/>
      </w:pPr>
      <w:r>
        <w:t xml:space="preserve">Paralizzato</w:t>
      </w:r>
    </w:p>
    <w:p>
      <w:pPr>
        <w:pStyle w:val="FirstParagraph"/>
      </w:pPr>
      <w:bookmarkStart w:id="374" w:name="paralizzato"/>
      <w:r>
        <w:t xml:space="preserve">[paralizzato]</w:t>
      </w:r>
      <w:bookmarkEnd w:id="374"/>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5"/>
    <w:bookmarkEnd w:id="376"/>
    <w:bookmarkStart w:id="427" w:name="la-magia"/>
    <w:p>
      <w:pPr>
        <w:pStyle w:val="Heading1"/>
      </w:pPr>
      <w:r>
        <w:t xml:space="preserve">La Magia</w:t>
      </w:r>
    </w:p>
    <w:p>
      <w:pPr>
        <w:pStyle w:val="FirstParagraph"/>
      </w:pPr>
      <w:bookmarkStart w:id="377" w:name="la-magia"/>
      <w:r>
        <w:t xml:space="preserve">[la-magia]</w:t>
      </w:r>
      <w:bookmarkEnd w:id="377"/>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8"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8"/>
    <w:bookmarkStart w:id="38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9"/>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80"/>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2"/>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1"/>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2"/>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2"/>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2"/>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2"/>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3"/>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3"/>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4"/>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4"/>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4"/>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4"/>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4"/>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4"/>
    <w:bookmarkStart w:id="401" w:name="entriamo-nelle-meccaniche-piu-dirette..."/>
    <w:p>
      <w:pPr>
        <w:pStyle w:val="Heading2"/>
      </w:pPr>
      <w:r>
        <w:t xml:space="preserve">Entriamo nelle meccaniche piu’ dirette...</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5"/>
        </w:numPr>
      </w:pPr>
      <w:r>
        <w:t xml:space="preserve">Ogni volta che il mago acquisisce un punto in Competenza Magica puo’ rinunciare ad apprendere un incantesimo con Difficoltà pari o superiore a 10 per apprendere due Trucchetti (Difficoltà 9).</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5"/>
        </w:numPr>
      </w:pPr>
      <w:r>
        <w:t xml:space="preserve">Un incantatore può formulare nel giorno un numero di magie pari a (CM/2)+modificatore di caratteristica da incantatore. Questo numero viene anche chiamato slot incantesimo.</w:t>
      </w:r>
    </w:p>
    <w:p>
      <w:pPr>
        <w:numPr>
          <w:ilvl w:val="0"/>
          <w:numId w:val="1035"/>
        </w:numPr>
      </w:pPr>
      <w:r>
        <w:t xml:space="preserve">Un Devoto aggiunge +2 alla Prova di Magia nelle scuole preferite dal Patrono</w:t>
      </w:r>
    </w:p>
    <w:p>
      <w:pPr>
        <w:numPr>
          <w:ilvl w:val="0"/>
          <w:numId w:val="1035"/>
        </w:numPr>
      </w:pPr>
      <w:r>
        <w:t xml:space="preserve">Gli incantesimi con Difficoltà 9 (detti anche trucchetti) non contano nel numero delle magie lanciate nel giorno. Va comunque fatta la prova di competenza finche’ CM non e’ maggiore di 4.</w:t>
      </w:r>
    </w:p>
    <w:p>
      <w:pPr>
        <w:numPr>
          <w:ilvl w:val="0"/>
          <w:numId w:val="1035"/>
        </w:numPr>
      </w:pPr>
      <w:r>
        <w:t xml:space="preserve">Rispettivamente a CM 8, 11, 17 al giocatore non e’ piu’ richiesto fare una prova di magia per lanciare incantesimi con Difficoltà 10, 12 e 15.</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6"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6"/>
    <w:bookmarkStart w:id="387"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combattano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7"/>
    <w:bookmarkStart w:id="388"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8"/>
    <w:bookmarkStart w:id="389"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9"/>
    <w:bookmarkStart w:id="390"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90"/>
    <w:bookmarkStart w:id="392" w:name="resistere-allincantesimo-tiro-salvezza"/>
    <w:p>
      <w:pPr>
        <w:pStyle w:val="Heading3"/>
      </w:pPr>
      <w:r>
        <w:t xml:space="preserve">Resistere all’incantesimo (Tiro Salvezza)</w:t>
      </w:r>
    </w:p>
    <w:p>
      <w:pPr>
        <w:pStyle w:val="FirstParagraph"/>
      </w:pPr>
      <w:bookmarkStart w:id="391" w:name="resistere-allessenza-tiro-salvezza"/>
      <w:r>
        <w:t xml:space="preserve">[resistere-allessenza-tiro-salvezza]</w:t>
      </w:r>
      <w:bookmarkEnd w:id="391"/>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2"/>
    <w:bookmarkStart w:id="393"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3"/>
    <w:bookmarkStart w:id="394"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4"/>
    <w:bookmarkStart w:id="395"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5"/>
    <w:bookmarkStart w:id="397"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6"/>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7"/>
    <w:bookmarkStart w:id="398"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6"/>
        </w:numPr>
      </w:pPr>
      <w:r>
        <w:rPr>
          <w:bCs/>
          <w:b/>
        </w:rPr>
        <w:t xml:space="preserve">Magia efficace</w:t>
      </w:r>
      <w:r>
        <w:t xml:space="preserve">: sacrificando PF puo’ aumentare la difficoltà a resistere alla magia. Ogni 4 punti ferita la difficoltà del Tiro Salvezza aumenta di 1</w:t>
      </w:r>
    </w:p>
    <w:p>
      <w:pPr>
        <w:numPr>
          <w:ilvl w:val="0"/>
          <w:numId w:val="1036"/>
        </w:numPr>
      </w:pPr>
      <w:r>
        <w:rPr>
          <w:bCs/>
          <w:b/>
        </w:rPr>
        <w:t xml:space="preserve">Magia eterea</w:t>
      </w:r>
      <w:r>
        <w:t xml:space="preserve">: aumentando di 3 la Difficoltà dell’incantesimo le proprie magie hanno pieno effetto su creature eteree o incorporee</w:t>
      </w:r>
    </w:p>
    <w:p>
      <w:pPr>
        <w:numPr>
          <w:ilvl w:val="0"/>
          <w:numId w:val="1036"/>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6"/>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6"/>
        </w:numPr>
      </w:pPr>
      <w:r>
        <w:rPr>
          <w:bCs/>
          <w:b/>
        </w:rPr>
        <w:t xml:space="preserve">Modifiche lievi</w:t>
      </w:r>
      <w:r>
        <w:t xml:space="preserve"> </w:t>
      </w:r>
      <w:r>
        <w:t xml:space="preserve">alla manifestazione dell’incantesimo possono essere concordati con il Narratore per una Difficoltà aggiuntiva.</w:t>
      </w:r>
    </w:p>
    <w:bookmarkEnd w:id="398"/>
    <w:bookmarkStart w:id="399"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9"/>
    <w:bookmarkStart w:id="400"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bookmarkEnd w:id="400"/>
    <w:bookmarkEnd w:id="401"/>
    <w:p>
      <w:pPr>
        <w:pStyle w:val="BodyText"/>
      </w:pPr>
      <w:r>
        <w:t xml:space="preserve">2</w:t>
      </w:r>
    </w:p>
    <w:bookmarkStart w:id="402"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2"/>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Cs/>
          <w:i/>
        </w:rPr>
        <w:t xml:space="preserve">Avvicinati</w:t>
      </w:r>
      <w:r>
        <w:t xml:space="preserve">. Il bersaglio si muove verso di te per il tragitto più breve e diretto, terminando il suo round se si avvicina a 1 metro da te.</w:t>
      </w:r>
    </w:p>
    <w:p>
      <w:pPr>
        <w:numPr>
          <w:ilvl w:val="0"/>
          <w:numId w:val="1039"/>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Cs/>
          <w:i/>
        </w:rPr>
        <w:t xml:space="preserve">Getta</w:t>
      </w:r>
      <w:r>
        <w:t xml:space="preserve">. Il bersaglio getta qualsiasi cosa stia tenendo in mano e poi termina il suo round.</w:t>
      </w:r>
    </w:p>
    <w:p>
      <w:pPr>
        <w:numPr>
          <w:ilvl w:val="0"/>
          <w:numId w:val="1039"/>
        </w:numPr>
      </w:pPr>
      <w:r>
        <w:rPr>
          <w:iCs/>
          <w:i/>
        </w:rPr>
        <w:t xml:space="preserve">Scappa</w:t>
      </w:r>
      <w:r>
        <w:t xml:space="preserve">. Il bersaglio spende il suo round a muoversi lontano da te con il mezzo più veloce a sua disposizione.</w:t>
      </w:r>
    </w:p>
    <w:p>
      <w:pPr>
        <w:numPr>
          <w:ilvl w:val="0"/>
          <w:numId w:val="1039"/>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Cs/>
          <w:i/>
        </w:rPr>
        <w:t xml:space="preserve">Carne Putrida</w:t>
      </w:r>
      <w:r>
        <w:t xml:space="preserve">. La pelle della creatura marcisce. La creatura ha -1d6 alle prove di Carisma e ogni danno e’ raddoppiato.</w:t>
      </w:r>
    </w:p>
    <w:p>
      <w:pPr>
        <w:numPr>
          <w:ilvl w:val="0"/>
          <w:numId w:val="1041"/>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Cs/>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Cs/>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3" w:name="lentezza"/>
      <w:r>
        <w:rPr>
          <w:bCs/>
          <w:b/>
        </w:rPr>
        <w:t xml:space="preserve">Lentezza</w:t>
      </w:r>
      <w:bookmarkEnd w:id="403"/>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5"/>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Cs/>
          <w:i/>
        </w:rPr>
        <w:t xml:space="preserve">Lingue</w:t>
      </w:r>
      <w:r>
        <w:t xml:space="preserve">. Le creature soggette possono comunicare con qualsiasi altra creatura nell’area, anche se non condividono un linguaggio comune.</w:t>
      </w:r>
    </w:p>
    <w:p>
      <w:pPr>
        <w:numPr>
          <w:ilvl w:val="0"/>
          <w:numId w:val="1060"/>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0"/>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0"/>
        </w:numPr>
      </w:pPr>
      <w:r>
        <w:rPr>
          <w:iCs/>
          <w:i/>
        </w:rPr>
        <w:t xml:space="preserve">Paura</w:t>
      </w:r>
      <w:r>
        <w:t xml:space="preserve">. Le creature soggette sono spaventate mentre restano in quest’area.</w:t>
      </w:r>
    </w:p>
    <w:p>
      <w:pPr>
        <w:numPr>
          <w:ilvl w:val="0"/>
          <w:numId w:val="1060"/>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Cs/>
          <w:i/>
        </w:rPr>
        <w:t xml:space="preserve">Riposo Inviolato</w:t>
      </w:r>
      <w:r>
        <w:t xml:space="preserve">. I corpi morti seppelliti nell’area non possono essere trasformati in non morti.</w:t>
      </w:r>
    </w:p>
    <w:p>
      <w:pPr>
        <w:numPr>
          <w:ilvl w:val="0"/>
          <w:numId w:val="1060"/>
        </w:numPr>
      </w:pPr>
      <w:r>
        <w:rPr>
          <w:iCs/>
          <w:i/>
        </w:rPr>
        <w:t xml:space="preserve">Silenzio</w:t>
      </w:r>
      <w:r>
        <w:t xml:space="preserve">. Nessun suono può emanare dall’interno dell’area, e nessun suono può entrarvi.</w:t>
      </w:r>
    </w:p>
    <w:p>
      <w:pPr>
        <w:numPr>
          <w:ilvl w:val="0"/>
          <w:numId w:val="1060"/>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Cs/>
          <w:i/>
        </w:rPr>
        <w:t xml:space="preserve">1. Rosso</w:t>
      </w:r>
      <w:r>
        <w:t xml:space="preserve">. Il bersaglio subisce 10d6 danni da fuoco se fallisce il Tiro Salvezza, o la metà di questi danni se lo supera.</w:t>
      </w:r>
    </w:p>
    <w:p>
      <w:pPr>
        <w:numPr>
          <w:ilvl w:val="0"/>
          <w:numId w:val="1065"/>
        </w:numPr>
      </w:pPr>
      <w:r>
        <w:rPr>
          <w:iCs/>
          <w:i/>
        </w:rPr>
        <w:t xml:space="preserve">2. Arancio</w:t>
      </w:r>
      <w:r>
        <w:t xml:space="preserve">. Il bersaglio subisce 10d6 danni da acido se fallisce il Tiro Salvezza, o la metà di questi danni se lo supera.</w:t>
      </w:r>
    </w:p>
    <w:p>
      <w:pPr>
        <w:numPr>
          <w:ilvl w:val="0"/>
          <w:numId w:val="1065"/>
        </w:numPr>
      </w:pPr>
      <w:r>
        <w:rPr>
          <w:iCs/>
          <w:i/>
        </w:rPr>
        <w:t xml:space="preserve">3. Giallo</w:t>
      </w:r>
      <w:r>
        <w:t xml:space="preserve">. Il bersaglio subisce 10d6 danni da fulmine se fallisce il Tiro Salvezza, o la metà di questi danni se lo supera.</w:t>
      </w:r>
    </w:p>
    <w:p>
      <w:pPr>
        <w:numPr>
          <w:ilvl w:val="0"/>
          <w:numId w:val="1065"/>
        </w:numPr>
      </w:pPr>
      <w:r>
        <w:rPr>
          <w:iCs/>
          <w:i/>
        </w:rPr>
        <w:t xml:space="preserve">4. Verde</w:t>
      </w:r>
      <w:r>
        <w:t xml:space="preserve">. Il bersaglio subisce 10d6 danni da veleno se fallisce il Tiro Salvezza, o la metà di questi danni se lo supera.</w:t>
      </w:r>
    </w:p>
    <w:p>
      <w:pPr>
        <w:numPr>
          <w:ilvl w:val="0"/>
          <w:numId w:val="1065"/>
        </w:numPr>
      </w:pPr>
      <w:r>
        <w:rPr>
          <w:iCs/>
          <w:i/>
        </w:rPr>
        <w:t xml:space="preserve">5. Blu</w:t>
      </w:r>
      <w:r>
        <w:t xml:space="preserve">. Il bersaglio subisce 10d6 danni da freddo se fallisce il Tiro Salvezza, o la metà di questi danni se lo supera.</w:t>
      </w:r>
    </w:p>
    <w:p>
      <w:pPr>
        <w:numPr>
          <w:ilvl w:val="0"/>
          <w:numId w:val="1065"/>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l’Abilita’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bookmarkStart w:id="414" w:name="X8ea0a39aa54133c88ee2318e2f1cde9b0929cf7"/>
    <w:p>
      <w:pPr>
        <w:pStyle w:val="Heading2"/>
      </w:pPr>
      <w:r>
        <w:t xml:space="preserve">Lista degli Incantesimi divisi per Difficoltà</w:t>
      </w:r>
    </w:p>
    <w:p>
      <w:pPr>
        <w:pStyle w:val="FirstParagraph"/>
      </w:pPr>
      <w:r>
        <w:rPr>
          <w:bCs/>
          <w:b/>
        </w:rPr>
        <w:t xml:space="preserve">Legenda</w:t>
      </w:r>
      <w:r>
        <w:t xml:space="preserve">: Nome Incantesimo (Scuola di Magia di appartenenza)</w:t>
      </w:r>
      <w:r>
        <w:br/>
      </w:r>
    </w:p>
    <w:bookmarkStart w:id="404" w:name="trucchetti---difficoltà-9"/>
    <w:p>
      <w:pPr>
        <w:pStyle w:val="Heading3"/>
      </w:pPr>
      <w:r>
        <w:t xml:space="preserve">Trucchetti - Difficoltà 9</w:t>
      </w:r>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Luce (Invocazione)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bookmarkEnd w:id="404"/>
    <w:bookmarkStart w:id="405" w:name="difficoltà-10"/>
    <w:p>
      <w:pPr>
        <w:pStyle w:val="Heading3"/>
      </w:pPr>
      <w:r>
        <w:t xml:space="preserve">Difficoltà 10</w:t>
      </w:r>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(Invocazione)</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(Invocazione)</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bookmarkEnd w:id="405"/>
    <w:bookmarkStart w:id="406" w:name="difficoltà-13"/>
    <w:p>
      <w:pPr>
        <w:pStyle w:val="Heading3"/>
      </w:pPr>
      <w:r>
        <w:t xml:space="preserve">Difficoltà 13</w:t>
      </w:r>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(Invocazione)</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(Abiurazione)</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bookmarkEnd w:id="406"/>
    <w:bookmarkStart w:id="407" w:name="difficoltà-15"/>
    <w:p>
      <w:pPr>
        <w:pStyle w:val="Heading3"/>
      </w:pPr>
      <w:r>
        <w:t xml:space="preserve">Difficoltà 15</w:t>
      </w:r>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(Invocazione)</w:t>
      </w:r>
      <w:r>
        <w:br/>
      </w:r>
      <w:r>
        <w:t xml:space="preserve">Cura Ferite di Massa (Invocazione)</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(Invocazione)</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(Abiurazione)</w:t>
      </w:r>
      <w:r>
        <w:br/>
      </w:r>
      <w:r>
        <w:t xml:space="preserve">Rinascita (Necromanzia)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bookmarkEnd w:id="407"/>
    <w:bookmarkStart w:id="408" w:name="difficoltà-18"/>
    <w:p>
      <w:pPr>
        <w:pStyle w:val="Heading3"/>
      </w:pPr>
      <w:r>
        <w:t xml:space="preserve">Difficoltà 18</w:t>
      </w:r>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(Abiurazione)</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bookmarkEnd w:id="408"/>
    <w:bookmarkStart w:id="409" w:name="difficoltà-20"/>
    <w:p>
      <w:pPr>
        <w:pStyle w:val="Heading3"/>
      </w:pPr>
      <w:r>
        <w:t xml:space="preserve">Difficoltà 20</w:t>
      </w:r>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(Invocazione)</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(Abiurazione)</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bookmarkEnd w:id="409"/>
    <w:bookmarkStart w:id="410" w:name="difficoltà-23"/>
    <w:p>
      <w:pPr>
        <w:pStyle w:val="Heading3"/>
      </w:pPr>
      <w:r>
        <w:t xml:space="preserve">Difficoltà 23</w:t>
      </w:r>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(Invocazione)</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bookmarkEnd w:id="410"/>
    <w:bookmarkStart w:id="411" w:name="difficoltà-25"/>
    <w:p>
      <w:pPr>
        <w:pStyle w:val="Heading3"/>
      </w:pPr>
      <w:r>
        <w:t xml:space="preserve">Difficoltà 25</w:t>
      </w:r>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bookmarkEnd w:id="411"/>
    <w:bookmarkStart w:id="412" w:name="difficoltà-28"/>
    <w:p>
      <w:pPr>
        <w:pStyle w:val="Heading3"/>
      </w:pPr>
      <w:r>
        <w:t xml:space="preserve">Difficoltà 28</w:t>
      </w:r>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bookmarkEnd w:id="412"/>
    <w:bookmarkStart w:id="413" w:name="difficoltà-30"/>
    <w:p>
      <w:pPr>
        <w:pStyle w:val="Heading3"/>
      </w:pPr>
      <w:r>
        <w:t xml:space="preserve">Difficoltà 30</w:t>
      </w:r>
    </w:p>
    <w:p>
      <w:pPr>
        <w:pStyle w:val="FirstParagraph"/>
      </w:pPr>
      <w:r>
        <w:t xml:space="preserve">Desiderio (Evocazione)</w:t>
      </w:r>
      <w:r>
        <w:br/>
      </w:r>
      <w:r>
        <w:t xml:space="preserve">Fatale (Illusione)</w:t>
      </w:r>
      <w:r>
        <w:br/>
      </w:r>
      <w:r>
        <w:t xml:space="preserve">Fermare il Tempo (Trasmutazione)</w:t>
      </w:r>
      <w:r>
        <w:br/>
      </w:r>
      <w:r>
        <w:t xml:space="preserve">Guarigione di Massa (Invocazione)</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bookmarkEnd w:id="413"/>
    <w:bookmarkEnd w:id="414"/>
    <w:bookmarkStart w:id="424" w:name="X61087c3ce9d68487a1f238bc40ffa4b2b200dd8"/>
    <w:p>
      <w:pPr>
        <w:pStyle w:val="Heading2"/>
      </w:pPr>
      <w:r>
        <w:t xml:space="preserve">Lista degli Incantesimi divisi per Scuola</w:t>
      </w:r>
    </w:p>
    <w:p>
      <w:pPr>
        <w:pStyle w:val="FirstParagraph"/>
      </w:pPr>
      <w:r>
        <w:rPr>
          <w:bCs/>
          <w:b/>
        </w:rPr>
        <w:t xml:space="preserve">Legenda</w:t>
      </w:r>
      <w:r>
        <w:t xml:space="preserve">: Nome Incantesimo (Difficoltà di lancio)</w:t>
      </w:r>
      <w:r>
        <w:br/>
      </w:r>
    </w:p>
    <w:bookmarkStart w:id="415" w:name="abiurazione"/>
    <w:p>
      <w:pPr>
        <w:pStyle w:val="Heading3"/>
      </w:pPr>
      <w:r>
        <w:t xml:space="preserve">Abiurazione</w:t>
      </w:r>
    </w:p>
    <w:p>
      <w:pPr>
        <w:pStyle w:val="FirstParagraph"/>
      </w:pPr>
      <w:r>
        <w:t xml:space="preserve">Aiuto (13)</w:t>
      </w:r>
      <w:r>
        <w:br/>
      </w:r>
      <w:r>
        <w:t xml:space="preserve">Allarme (10)</w:t>
      </w:r>
      <w:r>
        <w:br/>
      </w:r>
      <w:r>
        <w:t xml:space="preserve">Anti-Individuazione (15)</w:t>
      </w:r>
      <w:r>
        <w:br/>
      </w:r>
      <w:r>
        <w:t xml:space="preserve">Armatura Magica (10)</w:t>
      </w:r>
      <w:r>
        <w:br/>
      </w:r>
      <w:r>
        <w:t xml:space="preserve">Aura Sacra (28)</w:t>
      </w:r>
      <w:r>
        <w:br/>
      </w:r>
      <w:r>
        <w:t xml:space="preserve">Campo Anti-Magia (28)</w:t>
      </w:r>
      <w:r>
        <w:br/>
      </w:r>
      <w:r>
        <w:t xml:space="preserve">Cerchio Magico (15)</w:t>
      </w:r>
      <w:r>
        <w:br/>
      </w:r>
      <w:r>
        <w:t xml:space="preserve">Controincantesimo (15)</w:t>
      </w:r>
      <w:r>
        <w:br/>
      </w:r>
      <w:r>
        <w:t xml:space="preserve">Dissolvi il Bene e il Male (20)</w:t>
      </w:r>
      <w:r>
        <w:br/>
      </w:r>
      <w:r>
        <w:t xml:space="preserve">Dissolvi Magie (15)</w:t>
      </w:r>
      <w:r>
        <w:br/>
      </w:r>
      <w:r>
        <w:t xml:space="preserve">Esilio (18)</w:t>
      </w:r>
      <w:r>
        <w:br/>
      </w:r>
      <w:r>
        <w:t xml:space="preserve">Faro di Speranza (15)</w:t>
      </w:r>
      <w:r>
        <w:br/>
      </w:r>
      <w:r>
        <w:t xml:space="preserve">Glifo di Interdizione (15)</w:t>
      </w:r>
      <w:r>
        <w:br/>
      </w:r>
      <w:r>
        <w:t xml:space="preserve">Globo di Invulnerabilità (23)</w:t>
      </w:r>
      <w:r>
        <w:br/>
      </w:r>
      <w:r>
        <w:t xml:space="preserve">Guscio Anti-Vita (20)</w:t>
      </w:r>
      <w:r>
        <w:br/>
      </w:r>
      <w:r>
        <w:t xml:space="preserve">Imprigionare (30)</w:t>
      </w:r>
      <w:r>
        <w:br/>
      </w:r>
      <w:r>
        <w:t xml:space="preserve">Interdizione alla Morte (18)</w:t>
      </w:r>
      <w:r>
        <w:br/>
      </w:r>
      <w:r>
        <w:t xml:space="preserve">Libertà di Movimento (18)</w:t>
      </w:r>
      <w:r>
        <w:br/>
      </w:r>
      <w:r>
        <w:t xml:space="preserve">Muro Prismatico (30)</w:t>
      </w:r>
      <w:r>
        <w:br/>
      </w:r>
      <w:r>
        <w:t xml:space="preserve">Passare Senza Tracce (13)</w:t>
      </w:r>
      <w:r>
        <w:br/>
      </w:r>
      <w:r>
        <w:t xml:space="preserve">Pelle di Pietra (18)</w:t>
      </w:r>
      <w:r>
        <w:br/>
      </w:r>
      <w:r>
        <w:t xml:space="preserve">Proibizione (23)</w:t>
      </w:r>
      <w:r>
        <w:br/>
      </w:r>
      <w:r>
        <w:t xml:space="preserve">Protezione dal Bene e dal Male (10)</w:t>
      </w:r>
      <w:r>
        <w:br/>
      </w:r>
      <w:r>
        <w:t xml:space="preserve">Protezione dall’Energia (15)</w:t>
      </w:r>
      <w:r>
        <w:br/>
      </w:r>
      <w:r>
        <w:t xml:space="preserve">Protezione dai Veleni (13)</w:t>
      </w:r>
      <w:r>
        <w:br/>
      </w:r>
      <w:r>
        <w:t xml:space="preserve">Resistenza (9)</w:t>
      </w:r>
      <w:r>
        <w:br/>
      </w:r>
      <w:r>
        <w:t xml:space="preserve">Rimuovi Malattia (18)</w:t>
      </w:r>
      <w:r>
        <w:br/>
      </w:r>
      <w:r>
        <w:t xml:space="preserve">Rimuovi Maledizione (15)</w:t>
      </w:r>
      <w:r>
        <w:br/>
      </w:r>
      <w:r>
        <w:t xml:space="preserve">Rimuovi Veleno (15)</w:t>
      </w:r>
      <w:r>
        <w:br/>
      </w:r>
      <w:r>
        <w:t xml:space="preserve">Ristorare Inferiore (13)</w:t>
      </w:r>
      <w:r>
        <w:br/>
      </w:r>
      <w:r>
        <w:t xml:space="preserve">Ristorare Superiore (20)</w:t>
      </w:r>
      <w:r>
        <w:br/>
      </w:r>
      <w:r>
        <w:t xml:space="preserve">Santuario (10)</w:t>
      </w:r>
      <w:r>
        <w:br/>
      </w:r>
      <w:r>
        <w:t xml:space="preserve">Santuario Privato (18)</w:t>
      </w:r>
      <w:r>
        <w:br/>
      </w:r>
      <w:r>
        <w:t xml:space="preserve">Scudo (10)</w:t>
      </w:r>
      <w:r>
        <w:br/>
      </w:r>
      <w:r>
        <w:t xml:space="preserve">Scudo della Fede (10)</w:t>
      </w:r>
      <w:r>
        <w:br/>
      </w:r>
      <w:r>
        <w:t xml:space="preserve">Serratura Arcana (13)</w:t>
      </w:r>
      <w:r>
        <w:br/>
      </w:r>
      <w:r>
        <w:t xml:space="preserve">Simbolo (25)</w:t>
      </w:r>
      <w:r>
        <w:br/>
      </w:r>
      <w:r>
        <w:t xml:space="preserve">Vigilanza e Interdizione (23)</w:t>
      </w:r>
      <w:r>
        <w:br/>
      </w:r>
      <w:r>
        <w:t xml:space="preserve">Vincolo di Interdizione (13)</w:t>
      </w:r>
      <w:r>
        <w:br/>
      </w:r>
      <w:r>
        <w:t xml:space="preserve">Vuoto Mentale (28)</w:t>
      </w:r>
      <w:r>
        <w:br/>
      </w:r>
    </w:p>
    <w:bookmarkEnd w:id="415"/>
    <w:bookmarkStart w:id="416" w:name="ammaliamento"/>
    <w:p>
      <w:pPr>
        <w:pStyle w:val="Heading3"/>
      </w:pPr>
      <w:r>
        <w:t xml:space="preserve">Ammaliamento</w:t>
      </w:r>
    </w:p>
    <w:p>
      <w:pPr>
        <w:pStyle w:val="FirstParagraph"/>
      </w:pPr>
      <w:r>
        <w:t xml:space="preserve">Amicizia con gli Animali (10)</w:t>
      </w:r>
      <w:r>
        <w:br/>
      </w:r>
      <w:r>
        <w:t xml:space="preserve">Anatema (10)</w:t>
      </w:r>
      <w:r>
        <w:br/>
      </w:r>
      <w:r>
        <w:t xml:space="preserve">Animale Messaggero (13)</w:t>
      </w:r>
      <w:r>
        <w:br/>
      </w:r>
      <w:r>
        <w:t xml:space="preserve">Antipatia/Simpatia (28)</w:t>
      </w:r>
      <w:r>
        <w:br/>
      </w:r>
      <w:r>
        <w:t xml:space="preserve">Beffa Crudele (9)</w:t>
      </w:r>
      <w:r>
        <w:br/>
      </w:r>
      <w:r>
        <w:t xml:space="preserve">Blocca Mostri (20)</w:t>
      </w:r>
      <w:r>
        <w:br/>
      </w:r>
      <w:r>
        <w:t xml:space="preserve">Blocca Persona (13)</w:t>
      </w:r>
      <w:r>
        <w:br/>
      </w:r>
      <w:r>
        <w:t xml:space="preserve">Blocca Persona Avanzato (18)</w:t>
      </w:r>
      <w:r>
        <w:br/>
      </w:r>
      <w:r>
        <w:t xml:space="preserve">Calmare Emozioni (13)</w:t>
      </w:r>
      <w:r>
        <w:br/>
      </w:r>
      <w:r>
        <w:t xml:space="preserve">Charme su Persone (10)</w:t>
      </w:r>
      <w:r>
        <w:br/>
      </w:r>
      <w:r>
        <w:t xml:space="preserve">Comando (10)</w:t>
      </w:r>
      <w:r>
        <w:br/>
      </w:r>
      <w:r>
        <w:t xml:space="preserve">Compulsione (18)</w:t>
      </w:r>
      <w:r>
        <w:br/>
      </w:r>
      <w:r>
        <w:t xml:space="preserve">Confusione (18)</w:t>
      </w:r>
      <w:r>
        <w:br/>
      </w:r>
      <w:r>
        <w:t xml:space="preserve">Costrizione (20)</w:t>
      </w:r>
      <w:r>
        <w:br/>
      </w:r>
      <w:r>
        <w:t xml:space="preserve">Danza Irresistibile (28)</w:t>
      </w:r>
      <w:r>
        <w:br/>
      </w:r>
      <w:r>
        <w:t xml:space="preserve">Dito (9)</w:t>
      </w:r>
      <w:r>
        <w:br/>
      </w:r>
      <w:r>
        <w:t xml:space="preserve">Dominare Bestie (18)</w:t>
      </w:r>
      <w:r>
        <w:br/>
      </w:r>
      <w:r>
        <w:t xml:space="preserve">Dominare Mostri (28)</w:t>
      </w:r>
      <w:r>
        <w:br/>
      </w:r>
      <w:r>
        <w:t xml:space="preserve">Dominare Persone (20)</w:t>
      </w:r>
      <w:r>
        <w:br/>
      </w:r>
      <w:r>
        <w:t xml:space="preserve">Eroismo (10)</w:t>
      </w:r>
      <w:r>
        <w:br/>
      </w:r>
      <w:r>
        <w:t xml:space="preserve">Estasiare (13)</w:t>
      </w:r>
      <w:r>
        <w:br/>
      </w:r>
      <w:r>
        <w:t xml:space="preserve">Modificare Memoria (20)</w:t>
      </w:r>
      <w:r>
        <w:br/>
      </w:r>
      <w:r>
        <w:t xml:space="preserve">Parola del Potere Stordire (28)</w:t>
      </w:r>
      <w:r>
        <w:br/>
      </w:r>
      <w:r>
        <w:t xml:space="preserve">Parola del Potere Uccidere (30)</w:t>
      </w:r>
      <w:r>
        <w:br/>
      </w:r>
      <w:r>
        <w:t xml:space="preserve">Regressione Mentale (28)</w:t>
      </w:r>
      <w:r>
        <w:br/>
      </w:r>
      <w:r>
        <w:t xml:space="preserve">Risata Incontenibile (10)</w:t>
      </w:r>
      <w:r>
        <w:br/>
      </w:r>
      <w:r>
        <w:t xml:space="preserve">Sonno (10)</w:t>
      </w:r>
      <w:r>
        <w:br/>
      </w:r>
      <w:r>
        <w:t xml:space="preserve">Suggestione (13)</w:t>
      </w:r>
      <w:r>
        <w:br/>
      </w:r>
      <w:r>
        <w:t xml:space="preserve">Suggestione di Massa (23)</w:t>
      </w:r>
      <w:r>
        <w:br/>
      </w:r>
      <w:r>
        <w:t xml:space="preserve">Zona di Verità (13)</w:t>
      </w:r>
      <w:r>
        <w:br/>
      </w:r>
    </w:p>
    <w:bookmarkEnd w:id="416"/>
    <w:bookmarkStart w:id="417" w:name="divinazione"/>
    <w:p>
      <w:pPr>
        <w:pStyle w:val="Heading3"/>
      </w:pPr>
      <w:r>
        <w:t xml:space="preserve">Divinazione</w:t>
      </w:r>
    </w:p>
    <w:p>
      <w:pPr>
        <w:pStyle w:val="FirstParagraph"/>
      </w:pPr>
      <w:r>
        <w:t xml:space="preserve">Chiaroveggenza (15)</w:t>
      </w:r>
      <w:r>
        <w:br/>
      </w:r>
      <w:r>
        <w:t xml:space="preserve">Colpo Accurato (9)</w:t>
      </w:r>
      <w:r>
        <w:br/>
      </w:r>
      <w:r>
        <w:t xml:space="preserve">Comprensione dei Linguaggi (10)</w:t>
      </w:r>
      <w:r>
        <w:br/>
      </w:r>
      <w:r>
        <w:t xml:space="preserve">Comprensione degli Scritti (13)</w:t>
      </w:r>
      <w:r>
        <w:br/>
      </w:r>
      <w:r>
        <w:t xml:space="preserve">Comunione (20)</w:t>
      </w:r>
      <w:r>
        <w:br/>
      </w:r>
      <w:r>
        <w:t xml:space="preserve">Comunione con la Natura (20)</w:t>
      </w:r>
      <w:r>
        <w:br/>
      </w:r>
      <w:r>
        <w:t xml:space="preserve">Conoscenza delle Leggende (20)</w:t>
      </w:r>
      <w:r>
        <w:br/>
      </w:r>
      <w:r>
        <w:t xml:space="preserve">Divinazione (23)</w:t>
      </w:r>
      <w:r>
        <w:br/>
      </w:r>
      <w:r>
        <w:t xml:space="preserve">Guida (10)</w:t>
      </w:r>
      <w:r>
        <w:br/>
      </w:r>
      <w:r>
        <w:t xml:space="preserve">Identificare (10)</w:t>
      </w:r>
      <w:r>
        <w:br/>
      </w:r>
      <w:r>
        <w:t xml:space="preserve">Individuazione del Bene e del Male (10)</w:t>
      </w:r>
      <w:r>
        <w:br/>
      </w:r>
      <w:r>
        <w:t xml:space="preserve">Individuazione del Magico (10)</w:t>
      </w:r>
      <w:r>
        <w:br/>
      </w:r>
      <w:r>
        <w:t xml:space="preserve">Individuazione delle Malattie e dei Veleni (13)</w:t>
      </w:r>
      <w:r>
        <w:br/>
      </w:r>
      <w:r>
        <w:t xml:space="preserve">Individuazione dei Pensieri (13)</w:t>
      </w:r>
      <w:r>
        <w:br/>
      </w:r>
      <w:r>
        <w:t xml:space="preserve">Legame Telepatico (20)</w:t>
      </w:r>
      <w:r>
        <w:br/>
      </w:r>
      <w:r>
        <w:t xml:space="preserve">Lingue (15)</w:t>
      </w:r>
      <w:r>
        <w:br/>
      </w:r>
      <w:r>
        <w:t xml:space="preserve">Localizza Animali e Piante (13)</w:t>
      </w:r>
      <w:r>
        <w:br/>
      </w:r>
      <w:r>
        <w:t xml:space="preserve">Localizza Creatura (18)</w:t>
      </w:r>
      <w:r>
        <w:br/>
      </w:r>
      <w:r>
        <w:t xml:space="preserve">Localizza Oggetto (13)</w:t>
      </w:r>
      <w:r>
        <w:br/>
      </w:r>
      <w:r>
        <w:t xml:space="preserve">Occhio Arcano (18)</w:t>
      </w:r>
      <w:r>
        <w:br/>
      </w:r>
      <w:r>
        <w:t xml:space="preserve">Parlare con gli Animali (10)</w:t>
      </w:r>
      <w:r>
        <w:br/>
      </w:r>
      <w:r>
        <w:t xml:space="preserve">Presagio (13)</w:t>
      </w:r>
      <w:r>
        <w:br/>
      </w:r>
      <w:r>
        <w:t xml:space="preserve">Previsione (30)</w:t>
      </w:r>
      <w:r>
        <w:br/>
      </w:r>
      <w:r>
        <w:t xml:space="preserve">Scopri il Percorso (23)</w:t>
      </w:r>
      <w:r>
        <w:br/>
      </w:r>
      <w:r>
        <w:t xml:space="preserve">Scopri Trappole (13)</w:t>
      </w:r>
      <w:r>
        <w:br/>
      </w:r>
      <w:r>
        <w:t xml:space="preserve">Scrutare (20)</w:t>
      </w:r>
      <w:r>
        <w:br/>
      </w:r>
      <w:r>
        <w:t xml:space="preserve">Vedere Invisibilità (13)</w:t>
      </w:r>
      <w:r>
        <w:br/>
      </w:r>
      <w:r>
        <w:t xml:space="preserve">Visione del Vero (23)</w:t>
      </w:r>
      <w:r>
        <w:br/>
      </w:r>
    </w:p>
    <w:bookmarkEnd w:id="417"/>
    <w:bookmarkStart w:id="418" w:name="evocazione"/>
    <w:p>
      <w:pPr>
        <w:pStyle w:val="Heading3"/>
      </w:pPr>
      <w:r>
        <w:t xml:space="preserve">Evocazione</w:t>
      </w:r>
    </w:p>
    <w:p>
      <w:pPr>
        <w:pStyle w:val="FirstParagraph"/>
      </w:pPr>
      <w:r>
        <w:t xml:space="preserve">Alleato Planare (23)</w:t>
      </w:r>
      <w:r>
        <w:br/>
      </w:r>
      <w:r>
        <w:t xml:space="preserve">Cerchio di Teletrasporto (20)</w:t>
      </w:r>
      <w:r>
        <w:br/>
      </w:r>
      <w:r>
        <w:t xml:space="preserve">Creare Cibo e Acqua (15)</w:t>
      </w:r>
      <w:r>
        <w:br/>
      </w:r>
      <w:r>
        <w:t xml:space="preserve">Creare Birra (9)</w:t>
      </w:r>
      <w:r>
        <w:br/>
      </w:r>
      <w:r>
        <w:t xml:space="preserve">Cuoco Invisibile (10)</w:t>
      </w:r>
      <w:r>
        <w:br/>
      </w:r>
      <w:r>
        <w:t xml:space="preserve">Desiderio (30)</w:t>
      </w:r>
      <w:r>
        <w:br/>
      </w:r>
      <w:r>
        <w:t xml:space="preserve">Disco Fluttuante (10)</w:t>
      </w:r>
      <w:r>
        <w:br/>
      </w:r>
      <w:r>
        <w:t xml:space="preserve">Evoca Animali (15)</w:t>
      </w:r>
      <w:r>
        <w:br/>
      </w:r>
      <w:r>
        <w:t xml:space="preserve">Evoca Celestiali (25)</w:t>
      </w:r>
      <w:r>
        <w:br/>
      </w:r>
      <w:r>
        <w:t xml:space="preserve">Evoca Creature Boschive (18)</w:t>
      </w:r>
      <w:r>
        <w:br/>
      </w:r>
      <w:r>
        <w:t xml:space="preserve">Evoca Elementale (20)</w:t>
      </w:r>
      <w:r>
        <w:br/>
      </w:r>
      <w:r>
        <w:t xml:space="preserve">Evoca Elementali Minori (18)</w:t>
      </w:r>
      <w:r>
        <w:br/>
      </w:r>
      <w:r>
        <w:t xml:space="preserve">Evocazioni Istantanee (23)</w:t>
      </w:r>
      <w:r>
        <w:br/>
      </w:r>
      <w:r>
        <w:t xml:space="preserve">Fiotto Acido (9)</w:t>
      </w:r>
      <w:r>
        <w:br/>
      </w:r>
      <w:r>
        <w:t xml:space="preserve">Intimorire Infernale (10)</w:t>
      </w:r>
      <w:r>
        <w:br/>
      </w:r>
      <w:r>
        <w:t xml:space="preserve">Invocare il Fulmine (15)</w:t>
      </w:r>
      <w:r>
        <w:br/>
      </w:r>
      <w:r>
        <w:t xml:space="preserve">Labirinto (28)</w:t>
      </w:r>
      <w:r>
        <w:br/>
      </w:r>
      <w:r>
        <w:t xml:space="preserve">Mano Magica (9)</w:t>
      </w:r>
      <w:r>
        <w:br/>
      </w:r>
      <w:r>
        <w:t xml:space="preserve">Muro di Spine (23)</w:t>
      </w:r>
      <w:r>
        <w:br/>
      </w:r>
      <w:r>
        <w:t xml:space="preserve">Nube Incendiaria (28)</w:t>
      </w:r>
      <w:r>
        <w:br/>
      </w:r>
      <w:r>
        <w:t xml:space="preserve">Nube Maleodorante (15)</w:t>
      </w:r>
      <w:r>
        <w:br/>
      </w:r>
      <w:r>
        <w:t xml:space="preserve">Nube Mortale (20)</w:t>
      </w:r>
      <w:r>
        <w:br/>
      </w:r>
      <w:r>
        <w:t xml:space="preserve">Nube di Nebbia (10)</w:t>
      </w:r>
      <w:r>
        <w:br/>
      </w:r>
      <w:r>
        <w:t xml:space="preserve">Parola del Ritiro (23)</w:t>
      </w:r>
      <w:r>
        <w:br/>
      </w:r>
      <w:r>
        <w:t xml:space="preserve">Passo Velato (13)</w:t>
      </w:r>
      <w:r>
        <w:br/>
      </w:r>
      <w:r>
        <w:t xml:space="preserve">Piaga degli Insetti (20)</w:t>
      </w:r>
      <w:r>
        <w:br/>
      </w:r>
      <w:r>
        <w:t xml:space="preserve">Porta Dimensionale (18)</w:t>
      </w:r>
      <w:r>
        <w:br/>
      </w:r>
      <w:r>
        <w:t xml:space="preserve">Portale (30)</w:t>
      </w:r>
      <w:r>
        <w:br/>
      </w:r>
      <w:r>
        <w:t xml:space="preserve">Produrre Fiamma (9)</w:t>
      </w:r>
      <w:r>
        <w:br/>
      </w:r>
      <w:r>
        <w:t xml:space="preserve">Ragnatela (13)</w:t>
      </w:r>
      <w:r>
        <w:br/>
      </w:r>
      <w:r>
        <w:t xml:space="preserve">Reggia Meravigliosa (25)</w:t>
      </w:r>
      <w:r>
        <w:br/>
      </w:r>
      <w:r>
        <w:t xml:space="preserve">Scrigno Segreto (18)</w:t>
      </w:r>
      <w:r>
        <w:br/>
      </w:r>
      <w:r>
        <w:t xml:space="preserve">Segugio Fedele (18)</w:t>
      </w:r>
      <w:r>
        <w:br/>
      </w:r>
      <w:r>
        <w:t xml:space="preserve">Semipiano (28)</w:t>
      </w:r>
      <w:r>
        <w:br/>
      </w:r>
      <w:r>
        <w:t xml:space="preserve">Servitore Invisibile (10)</w:t>
      </w:r>
      <w:r>
        <w:br/>
      </w:r>
      <w:r>
        <w:t xml:space="preserve">Sfera Infuocata (13)</w:t>
      </w:r>
      <w:r>
        <w:br/>
      </w:r>
      <w:r>
        <w:t xml:space="preserve">Spostamento Planare (25)</w:t>
      </w:r>
      <w:r>
        <w:br/>
      </w:r>
      <w:r>
        <w:t xml:space="preserve">Spruzzo Velenoso (9)</w:t>
      </w:r>
      <w:r>
        <w:br/>
      </w:r>
      <w:r>
        <w:t xml:space="preserve">Teletrasporto (25)</w:t>
      </w:r>
      <w:r>
        <w:br/>
      </w:r>
      <w:r>
        <w:t xml:space="preserve">Tempesta di Nevischio (15)</w:t>
      </w:r>
      <w:r>
        <w:br/>
      </w:r>
      <w:r>
        <w:t xml:space="preserve">Tentacoli Neri (18)</w:t>
      </w:r>
      <w:r>
        <w:br/>
      </w:r>
      <w:r>
        <w:t xml:space="preserve">Traslazione Arborea (20)</w:t>
      </w:r>
      <w:r>
        <w:br/>
      </w:r>
      <w:r>
        <w:t xml:space="preserve">Trasporto Vegetale (23)</w:t>
      </w:r>
      <w:r>
        <w:br/>
      </w:r>
      <w:r>
        <w:t xml:space="preserve">Trova Cavalcatura (13)</w:t>
      </w:r>
      <w:r>
        <w:br/>
      </w:r>
      <w:r>
        <w:t xml:space="preserve">Trova Famiglio (10)</w:t>
      </w:r>
      <w:r>
        <w:br/>
      </w:r>
      <w:r>
        <w:t xml:space="preserve">Unto (10)</w:t>
      </w:r>
      <w:r>
        <w:br/>
      </w:r>
    </w:p>
    <w:bookmarkEnd w:id="418"/>
    <w:bookmarkStart w:id="419" w:name="illusione"/>
    <w:p>
      <w:pPr>
        <w:pStyle w:val="Heading3"/>
      </w:pPr>
      <w:r>
        <w:t xml:space="preserve">Illusione</w:t>
      </w:r>
    </w:p>
    <w:p>
      <w:pPr>
        <w:pStyle w:val="FirstParagraph"/>
      </w:pPr>
      <w:r>
        <w:t xml:space="preserve">Allucinazione Mortale (18)</w:t>
      </w:r>
      <w:r>
        <w:br/>
      </w:r>
      <w:r>
        <w:t xml:space="preserve">Aura Magica dell’Arcanista (13)</w:t>
      </w:r>
      <w:r>
        <w:br/>
      </w:r>
      <w:r>
        <w:t xml:space="preserve">Bocca Magica (13)</w:t>
      </w:r>
      <w:r>
        <w:br/>
      </w:r>
      <w:r>
        <w:t xml:space="preserve">Camuffare Sé Stesso (10)</w:t>
      </w:r>
      <w:r>
        <w:br/>
      </w:r>
      <w:r>
        <w:t xml:space="preserve">Creazione (20)</w:t>
      </w:r>
      <w:r>
        <w:br/>
      </w:r>
      <w:r>
        <w:t xml:space="preserve">Destriero Fantasma (15)</w:t>
      </w:r>
      <w:r>
        <w:br/>
      </w:r>
      <w:r>
        <w:t xml:space="preserve">Fatale (30)</w:t>
      </w:r>
      <w:r>
        <w:br/>
      </w:r>
      <w:r>
        <w:t xml:space="preserve">Fuorviare (20)</w:t>
      </w:r>
      <w:r>
        <w:br/>
      </w:r>
      <w:r>
        <w:t xml:space="preserve">Illusione Minore (10)</w:t>
      </w:r>
      <w:r>
        <w:br/>
      </w:r>
      <w:r>
        <w:t xml:space="preserve">Illusione Programmata (23)</w:t>
      </w:r>
      <w:r>
        <w:br/>
      </w:r>
      <w:r>
        <w:t xml:space="preserve">Immagine Maggiore (15)</w:t>
      </w:r>
      <w:r>
        <w:br/>
      </w:r>
      <w:r>
        <w:t xml:space="preserve">Immagine Proiettata (25)</w:t>
      </w:r>
      <w:r>
        <w:br/>
      </w:r>
      <w:r>
        <w:t xml:space="preserve">Immagine Silenziosa (10)</w:t>
      </w:r>
      <w:r>
        <w:br/>
      </w:r>
      <w:r>
        <w:t xml:space="preserve">Immagine Speculare (13)</w:t>
      </w:r>
      <w:r>
        <w:br/>
      </w:r>
      <w:r>
        <w:t xml:space="preserve">Invisibilità (13)</w:t>
      </w:r>
      <w:r>
        <w:br/>
      </w:r>
      <w:r>
        <w:t xml:space="preserve">Invisibilità Superiore (18)</w:t>
      </w:r>
      <w:r>
        <w:br/>
      </w:r>
      <w:r>
        <w:t xml:space="preserve">Miraggio Arcano (25)</w:t>
      </w:r>
      <w:r>
        <w:br/>
      </w:r>
      <w:r>
        <w:t xml:space="preserve">Paura (15)</w:t>
      </w:r>
      <w:r>
        <w:br/>
      </w:r>
      <w:r>
        <w:t xml:space="preserve">Scritto Illusorio (10)</w:t>
      </w:r>
      <w:r>
        <w:br/>
      </w:r>
      <w:r>
        <w:t xml:space="preserve">Sembrare (20)</w:t>
      </w:r>
      <w:r>
        <w:br/>
      </w:r>
      <w:r>
        <w:t xml:space="preserve">Sfocatura (13)</w:t>
      </w:r>
      <w:r>
        <w:br/>
      </w:r>
      <w:r>
        <w:t xml:space="preserve">Silenzio (13)</w:t>
      </w:r>
      <w:r>
        <w:br/>
      </w:r>
      <w:r>
        <w:t xml:space="preserve">Simulacro (25)</w:t>
      </w:r>
      <w:r>
        <w:br/>
      </w:r>
      <w:r>
        <w:t xml:space="preserve">Sogno (20)</w:t>
      </w:r>
      <w:r>
        <w:br/>
      </w:r>
      <w:r>
        <w:t xml:space="preserve">Spruzzo Colorato (10)</w:t>
      </w:r>
      <w:r>
        <w:br/>
      </w:r>
      <w:r>
        <w:t xml:space="preserve">Terreno Illusorio (18)</w:t>
      </w:r>
      <w:r>
        <w:br/>
      </w:r>
      <w:r>
        <w:t xml:space="preserve">Trama Ipnotica (15)</w:t>
      </w:r>
      <w:r>
        <w:br/>
      </w:r>
    </w:p>
    <w:bookmarkEnd w:id="419"/>
    <w:bookmarkStart w:id="420" w:name="invocazione"/>
    <w:p>
      <w:pPr>
        <w:pStyle w:val="Heading3"/>
      </w:pPr>
      <w:r>
        <w:t xml:space="preserve">Invocazione</w:t>
      </w:r>
    </w:p>
    <w:p>
      <w:pPr>
        <w:pStyle w:val="FirstParagraph"/>
      </w:pPr>
      <w:r>
        <w:t xml:space="preserve">Arma Spirituale (13)</w:t>
      </w:r>
      <w:r>
        <w:br/>
      </w:r>
      <w:r>
        <w:t xml:space="preserve">Bagliore Solare (23)</w:t>
      </w:r>
      <w:r>
        <w:br/>
      </w:r>
      <w:r>
        <w:t xml:space="preserve">Banchetto degli Eroi (23)</w:t>
      </w:r>
      <w:r>
        <w:br/>
      </w:r>
      <w:r>
        <w:t xml:space="preserve">Barriera di Lame (23)</w:t>
      </w:r>
      <w:r>
        <w:br/>
      </w:r>
      <w:r>
        <w:t xml:space="preserve">Benedici Acqua (13)</w:t>
      </w:r>
      <w:r>
        <w:br/>
      </w:r>
      <w:r>
        <w:t xml:space="preserve">Benedizione (10)</w:t>
      </w:r>
      <w:r>
        <w:br/>
      </w:r>
      <w:r>
        <w:t xml:space="preserve">Benedizione Superiore (13)</w:t>
      </w:r>
      <w:r>
        <w:br/>
      </w:r>
      <w:r>
        <w:t xml:space="preserve">Benedizione Suprema (15)</w:t>
      </w:r>
      <w:r>
        <w:br/>
      </w:r>
      <w:r>
        <w:t xml:space="preserve">Capanna (15)</w:t>
      </w:r>
      <w:r>
        <w:br/>
      </w:r>
      <w:r>
        <w:t xml:space="preserve">Catena di Fulmini (23)</w:t>
      </w:r>
      <w:r>
        <w:br/>
      </w:r>
      <w:r>
        <w:t xml:space="preserve">Cerchio di Morte (23)</w:t>
      </w:r>
      <w:r>
        <w:br/>
      </w:r>
      <w:r>
        <w:t xml:space="preserve">Colpo Infuocato (20)</w:t>
      </w:r>
      <w:r>
        <w:br/>
      </w:r>
      <w:r>
        <w:t xml:space="preserve">Cono di Freddo (20)</w:t>
      </w:r>
      <w:r>
        <w:br/>
      </w:r>
      <w:r>
        <w:t xml:space="preserve">Contingenza (23)</w:t>
      </w:r>
      <w:r>
        <w:br/>
      </w:r>
      <w:r>
        <w:t xml:space="preserve">Cura Ferite Leggere (10)</w:t>
      </w:r>
      <w:r>
        <w:br/>
      </w:r>
      <w:r>
        <w:t xml:space="preserve">Cura Ferite Serie (15)</w:t>
      </w:r>
      <w:r>
        <w:br/>
      </w:r>
      <w:r>
        <w:t xml:space="preserve">Cura Ferite Critiche (20)</w:t>
      </w:r>
      <w:r>
        <w:br/>
      </w:r>
      <w:r>
        <w:t xml:space="preserve">Cura Ferite di Massa (variabile)</w:t>
      </w:r>
      <w:r>
        <w:br/>
      </w:r>
      <w:r>
        <w:t xml:space="preserve">Dardo di Fuoco (10)</w:t>
      </w:r>
      <w:r>
        <w:br/>
      </w:r>
      <w:r>
        <w:t xml:space="preserve">Dardo Tracciante (10)</w:t>
      </w:r>
      <w:r>
        <w:br/>
      </w:r>
      <w:r>
        <w:t xml:space="preserve">Dardo Incantato (10)</w:t>
      </w:r>
      <w:r>
        <w:br/>
      </w:r>
      <w:r>
        <w:t xml:space="preserve">Deflagrazione Occulta (9)</w:t>
      </w:r>
      <w:r>
        <w:br/>
      </w:r>
      <w:r>
        <w:t xml:space="preserve">Esplosione Solare (28)</w:t>
      </w:r>
      <w:r>
        <w:br/>
      </w:r>
      <w:r>
        <w:t xml:space="preserve">Favore Divino (10)</w:t>
      </w:r>
      <w:r>
        <w:br/>
      </w:r>
      <w:r>
        <w:t xml:space="preserve">Fiamma Perenne (13)</w:t>
      </w:r>
      <w:r>
        <w:br/>
      </w:r>
      <w:r>
        <w:t xml:space="preserve">Fiamma Sacra (9)</w:t>
      </w:r>
      <w:r>
        <w:br/>
      </w:r>
      <w:r>
        <w:t xml:space="preserve">Folata di Vento (13)</w:t>
      </w:r>
      <w:r>
        <w:br/>
      </w:r>
      <w:r>
        <w:t xml:space="preserve">Frantumare (13)</w:t>
      </w:r>
      <w:r>
        <w:br/>
      </w:r>
      <w:r>
        <w:t xml:space="preserve">Freccia Acida (13)</w:t>
      </w:r>
      <w:r>
        <w:br/>
      </w:r>
      <w:r>
        <w:t xml:space="preserve">Fulmine (15)</w:t>
      </w:r>
      <w:r>
        <w:br/>
      </w:r>
      <w:r>
        <w:t xml:space="preserve">Gabbia di Forza (28)</w:t>
      </w:r>
      <w:r>
        <w:br/>
      </w:r>
      <w:r>
        <w:t xml:space="preserve">Guarigione (23)</w:t>
      </w:r>
      <w:r>
        <w:br/>
      </w:r>
      <w:r>
        <w:t xml:space="preserve">Guarigione di Massa (30)</w:t>
      </w:r>
      <w:r>
        <w:br/>
      </w:r>
      <w:r>
        <w:t xml:space="preserve">Intralciare (10)</w:t>
      </w:r>
      <w:r>
        <w:br/>
      </w:r>
      <w:r>
        <w:t xml:space="preserve">Inviare (15)</w:t>
      </w:r>
      <w:r>
        <w:br/>
      </w:r>
      <w:r>
        <w:t xml:space="preserve">Lama Infuocata (13)</w:t>
      </w:r>
      <w:r>
        <w:br/>
      </w:r>
      <w:r>
        <w:t xml:space="preserve">Luce (9)</w:t>
      </w:r>
      <w:r>
        <w:br/>
      </w:r>
      <w:r>
        <w:t xml:space="preserve">Luce Diurna (15)</w:t>
      </w:r>
      <w:r>
        <w:br/>
      </w:r>
      <w:r>
        <w:t xml:space="preserve">Luci Danzanti (9)</w:t>
      </w:r>
      <w:r>
        <w:br/>
      </w:r>
      <w:r>
        <w:t xml:space="preserve">Luminescenza (10)</w:t>
      </w:r>
      <w:r>
        <w:br/>
      </w:r>
      <w:r>
        <w:t xml:space="preserve">Mani Brucianti (10)</w:t>
      </w:r>
      <w:r>
        <w:br/>
      </w:r>
      <w:r>
        <w:t xml:space="preserve">Mano Arcana (20)</w:t>
      </w:r>
      <w:r>
        <w:br/>
      </w:r>
      <w:r>
        <w:t xml:space="preserve">Muro di Forza (20)</w:t>
      </w:r>
      <w:r>
        <w:br/>
      </w:r>
      <w:r>
        <w:t xml:space="preserve">Muro di Fuoco (18)</w:t>
      </w:r>
      <w:r>
        <w:br/>
      </w:r>
      <w:r>
        <w:t xml:space="preserve">Muro di Ghiaccio (23)</w:t>
      </w:r>
      <w:r>
        <w:br/>
      </w:r>
      <w:r>
        <w:t xml:space="preserve">Muro di Pietra (20)</w:t>
      </w:r>
      <w:r>
        <w:br/>
      </w:r>
      <w:r>
        <w:t xml:space="preserve">Muro di Vento (15)</w:t>
      </w:r>
      <w:r>
        <w:br/>
      </w:r>
      <w:r>
        <w:t xml:space="preserve">Onda Tonante (10)</w:t>
      </w:r>
      <w:r>
        <w:br/>
      </w:r>
      <w:r>
        <w:t xml:space="preserve">Oscurità (10)</w:t>
      </w:r>
      <w:r>
        <w:br/>
      </w:r>
      <w:r>
        <w:t xml:space="preserve">Palla di Fuoco (15)</w:t>
      </w:r>
      <w:r>
        <w:br/>
      </w:r>
      <w:r>
        <w:t xml:space="preserve">Palla di Fuoco Ritardata (25)</w:t>
      </w:r>
      <w:r>
        <w:br/>
      </w:r>
      <w:r>
        <w:t xml:space="preserve">Parola Divina (25)</w:t>
      </w:r>
      <w:r>
        <w:br/>
      </w:r>
      <w:r>
        <w:t xml:space="preserve">Parola Guaritrice (10)</w:t>
      </w:r>
      <w:r>
        <w:br/>
      </w:r>
      <w:r>
        <w:t xml:space="preserve">Parola Guaritrice di Massa (15)</w:t>
      </w:r>
      <w:r>
        <w:br/>
      </w:r>
      <w:r>
        <w:t xml:space="preserve">Preghiera di Guarigione (13)</w:t>
      </w:r>
      <w:r>
        <w:br/>
      </w:r>
      <w:r>
        <w:t xml:space="preserve">Punizione Marchiante (13)</w:t>
      </w:r>
      <w:r>
        <w:br/>
      </w:r>
      <w:r>
        <w:t xml:space="preserve">Raggio di Gelo (9)</w:t>
      </w:r>
      <w:r>
        <w:br/>
      </w:r>
      <w:r>
        <w:t xml:space="preserve">Raggio Rovente (13)</w:t>
      </w:r>
      <w:r>
        <w:br/>
      </w:r>
      <w:r>
        <w:t xml:space="preserve">Santificare (20)</w:t>
      </w:r>
      <w:r>
        <w:br/>
      </w:r>
      <w:r>
        <w:t xml:space="preserve">Sciame di Meteore (30)</w:t>
      </w:r>
      <w:r>
        <w:br/>
      </w:r>
      <w:r>
        <w:t xml:space="preserve">Scudo di Fuoco (18)</w:t>
      </w:r>
      <w:r>
        <w:br/>
      </w:r>
      <w:r>
        <w:t xml:space="preserve">Sfera Congelante (23)</w:t>
      </w:r>
      <w:r>
        <w:br/>
      </w:r>
      <w:r>
        <w:t xml:space="preserve">Sfera Elastica (18)</w:t>
      </w:r>
      <w:r>
        <w:br/>
      </w:r>
      <w:r>
        <w:t xml:space="preserve">Spada Arcana (25)</w:t>
      </w:r>
      <w:r>
        <w:br/>
      </w:r>
      <w:r>
        <w:t xml:space="preserve">Spruzzo Prismatico (25)</w:t>
      </w:r>
      <w:r>
        <w:br/>
      </w:r>
      <w:r>
        <w:t xml:space="preserve">Stretta Folgorante (9)</w:t>
      </w:r>
      <w:r>
        <w:br/>
      </w:r>
      <w:r>
        <w:t xml:space="preserve">Tempesta di Fuoco (25)</w:t>
      </w:r>
      <w:r>
        <w:br/>
      </w:r>
      <w:r>
        <w:t xml:space="preserve">Tempesta di Ghiaccio (18)</w:t>
      </w:r>
      <w:r>
        <w:br/>
      </w:r>
      <w:r>
        <w:t xml:space="preserve">Terremoto (28)</w:t>
      </w:r>
      <w:r>
        <w:br/>
      </w:r>
    </w:p>
    <w:bookmarkEnd w:id="420"/>
    <w:bookmarkStart w:id="421" w:name="necromanzia"/>
    <w:p>
      <w:pPr>
        <w:pStyle w:val="Heading3"/>
      </w:pPr>
      <w:r>
        <w:t xml:space="preserve">Necromanzia</w:t>
      </w:r>
    </w:p>
    <w:p>
      <w:pPr>
        <w:pStyle w:val="FirstParagraph"/>
      </w:pPr>
      <w:r>
        <w:t xml:space="preserve">Animare Morti (15)</w:t>
      </w:r>
      <w:r>
        <w:br/>
      </w:r>
      <w:r>
        <w:t xml:space="preserve">Cecità/Sordità (13)</w:t>
      </w:r>
      <w:r>
        <w:br/>
      </w:r>
      <w:r>
        <w:t xml:space="preserve">Cecità/Sordità Avanzata (15)</w:t>
      </w:r>
      <w:r>
        <w:br/>
      </w:r>
      <w:r>
        <w:t xml:space="preserve">Clone (28)</w:t>
      </w:r>
      <w:r>
        <w:br/>
      </w:r>
      <w:r>
        <w:t xml:space="preserve">Contagio (20)</w:t>
      </w:r>
      <w:r>
        <w:br/>
      </w:r>
      <w:r>
        <w:t xml:space="preserve">Creare Non Morti (23)</w:t>
      </w:r>
      <w:r>
        <w:br/>
      </w:r>
      <w:r>
        <w:t xml:space="preserve">Dito della Morte (23)</w:t>
      </w:r>
      <w:r>
        <w:br/>
      </w:r>
      <w:r>
        <w:t xml:space="preserve">Ferire (23)</w:t>
      </w:r>
      <w:r>
        <w:br/>
      </w:r>
      <w:r>
        <w:t xml:space="preserve">Giara Magica (23)</w:t>
      </w:r>
      <w:r>
        <w:br/>
      </w:r>
      <w:r>
        <w:t xml:space="preserve">Inaridire (18)</w:t>
      </w:r>
      <w:r>
        <w:br/>
      </w:r>
      <w:r>
        <w:t xml:space="preserve">Infliggi Ferite (13)</w:t>
      </w:r>
      <w:r>
        <w:br/>
      </w:r>
      <w:r>
        <w:t xml:space="preserve">Parlare con i Morti (15)</w:t>
      </w:r>
      <w:r>
        <w:br/>
      </w:r>
      <w:r>
        <w:t xml:space="preserve">Proiezione Astrale (30)</w:t>
      </w:r>
      <w:r>
        <w:br/>
      </w:r>
      <w:r>
        <w:t xml:space="preserve">Raggio di Affaticamento (13)</w:t>
      </w:r>
      <w:r>
        <w:br/>
      </w:r>
      <w:r>
        <w:t xml:space="preserve">Resurrezione (25)</w:t>
      </w:r>
      <w:r>
        <w:br/>
      </w:r>
      <w:r>
        <w:t xml:space="preserve">Rianimare Morti (20)</w:t>
      </w:r>
      <w:r>
        <w:br/>
      </w:r>
      <w:r>
        <w:t xml:space="preserve">Rinascita (15)</w:t>
      </w:r>
      <w:r>
        <w:br/>
      </w:r>
      <w:r>
        <w:t xml:space="preserve">Riposo Inviolato (13)</w:t>
      </w:r>
      <w:r>
        <w:br/>
      </w:r>
      <w:r>
        <w:t xml:space="preserve">Scagliare Maledizione (15)</w:t>
      </w:r>
      <w:r>
        <w:br/>
      </w:r>
      <w:r>
        <w:t xml:space="preserve">Sguardo Penetrante (23)</w:t>
      </w:r>
      <w:r>
        <w:br/>
      </w:r>
      <w:r>
        <w:t xml:space="preserve">Tocco Gelido (9)</w:t>
      </w:r>
      <w:r>
        <w:br/>
      </w:r>
      <w:r>
        <w:t xml:space="preserve">Tocco Vampirico (15)</w:t>
      </w:r>
      <w:r>
        <w:br/>
      </w:r>
      <w:r>
        <w:t xml:space="preserve">Vita Falsata (10)</w:t>
      </w:r>
      <w:r>
        <w:br/>
      </w:r>
    </w:p>
    <w:bookmarkEnd w:id="421"/>
    <w:bookmarkStart w:id="422" w:name="trasmutazione"/>
    <w:p>
      <w:pPr>
        <w:pStyle w:val="Heading3"/>
      </w:pPr>
      <w:r>
        <w:t xml:space="preserve">Trasmutazione</w:t>
      </w:r>
    </w:p>
    <w:p>
      <w:pPr>
        <w:pStyle w:val="FirstParagraph"/>
      </w:pPr>
      <w:r>
        <w:t xml:space="preserve">Alterare Sé Stesso (13)</w:t>
      </w:r>
      <w:r>
        <w:br/>
      </w:r>
      <w:r>
        <w:t xml:space="preserve">Animare Oggetti (20)</w:t>
      </w:r>
      <w:r>
        <w:br/>
      </w:r>
      <w:r>
        <w:t xml:space="preserve">Arma Magica (13)</w:t>
      </w:r>
      <w:r>
        <w:br/>
      </w:r>
      <w:r>
        <w:t xml:space="preserve">Bacche Benefiche (13)</w:t>
      </w:r>
      <w:r>
        <w:br/>
      </w:r>
      <w:r>
        <w:t xml:space="preserve">Caduta Morbida (10)</w:t>
      </w:r>
      <w:r>
        <w:br/>
      </w:r>
      <w:r>
        <w:t xml:space="preserve">Camminare sull’Acqua (15)</w:t>
      </w:r>
      <w:r>
        <w:br/>
      </w:r>
      <w:r>
        <w:t xml:space="preserve">Camminare nel Vento (23)</w:t>
      </w:r>
      <w:r>
        <w:br/>
      </w:r>
      <w:r>
        <w:t xml:space="preserve">Caratteristica Potenziata (13)</w:t>
      </w:r>
      <w:r>
        <w:br/>
      </w:r>
      <w:r>
        <w:t xml:space="preserve">Carne in Pietra - Pietra in Carne (23)</w:t>
      </w:r>
      <w:r>
        <w:br/>
      </w:r>
      <w:r>
        <w:t xml:space="preserve">Celare (25)</w:t>
      </w:r>
      <w:r>
        <w:br/>
      </w:r>
      <w:r>
        <w:t xml:space="preserve">Controllare Acqua (18)</w:t>
      </w:r>
      <w:r>
        <w:br/>
      </w:r>
      <w:r>
        <w:t xml:space="preserve">Controllare Tempo Atmosferico (28)</w:t>
      </w:r>
      <w:r>
        <w:br/>
      </w:r>
      <w:r>
        <w:t xml:space="preserve">Creare o Distruggere Acqua (10)</w:t>
      </w:r>
      <w:r>
        <w:br/>
      </w:r>
      <w:r>
        <w:t xml:space="preserve">Crescita di Spuntoni (13)</w:t>
      </w:r>
      <w:r>
        <w:br/>
      </w:r>
      <w:r>
        <w:t xml:space="preserve">Crescita Vegetale (15)</w:t>
      </w:r>
      <w:r>
        <w:br/>
      </w:r>
      <w:r>
        <w:t xml:space="preserve">Disintegrazione (23)</w:t>
      </w:r>
      <w:r>
        <w:br/>
      </w:r>
      <w:r>
        <w:t xml:space="preserve">Fabbricare (18)</w:t>
      </w:r>
      <w:r>
        <w:br/>
      </w:r>
      <w:r>
        <w:t xml:space="preserve">Fermare il Tempo (30)</w:t>
      </w:r>
      <w:r>
        <w:br/>
      </w:r>
      <w:r>
        <w:t xml:space="preserve">Fondersi nella Pietra (15)</w:t>
      </w:r>
      <w:r>
        <w:br/>
      </w:r>
      <w:r>
        <w:t xml:space="preserve">Forma Eterea (25)</w:t>
      </w:r>
      <w:r>
        <w:br/>
      </w:r>
      <w:r>
        <w:t xml:space="preserve">Forma Gassosa (15)</w:t>
      </w:r>
      <w:r>
        <w:br/>
      </w:r>
      <w:r>
        <w:t xml:space="preserve">Forme Animali (28)</w:t>
      </w:r>
      <w:r>
        <w:br/>
      </w:r>
      <w:r>
        <w:t xml:space="preserve">Ingrandire/Ridurre (13)</w:t>
      </w:r>
      <w:r>
        <w:br/>
      </w:r>
      <w:r>
        <w:t xml:space="preserve">Insetto Gigante (18)</w:t>
      </w:r>
      <w:r>
        <w:br/>
      </w:r>
      <w:r>
        <w:t xml:space="preserve">Intermittenza (15)</w:t>
      </w:r>
      <w:r>
        <w:br/>
      </w:r>
      <w:r>
        <w:t xml:space="preserve">Inversione della Gravità (25)</w:t>
      </w:r>
      <w:r>
        <w:br/>
      </w:r>
      <w:r>
        <w:t xml:space="preserve">Lentezza (15)</w:t>
      </w:r>
      <w:r>
        <w:br/>
      </w:r>
      <w:r>
        <w:t xml:space="preserve">Levitazione (13)</w:t>
      </w:r>
      <w:r>
        <w:br/>
      </w:r>
      <w:r>
        <w:t xml:space="preserve">Loquacità (28)</w:t>
      </w:r>
      <w:r>
        <w:br/>
      </w:r>
      <w:r>
        <w:t xml:space="preserve">Messaggio (9)</w:t>
      </w:r>
      <w:r>
        <w:br/>
      </w:r>
      <w:r>
        <w:t xml:space="preserve">Metamorfosi (18)</w:t>
      </w:r>
      <w:r>
        <w:br/>
      </w:r>
      <w:r>
        <w:t xml:space="preserve">Metamorfosi Pura (30)</w:t>
      </w:r>
      <w:r>
        <w:br/>
      </w:r>
      <w:r>
        <w:t xml:space="preserve">Movimenti del Ragno (13)</w:t>
      </w:r>
      <w:r>
        <w:br/>
      </w:r>
      <w:r>
        <w:t xml:space="preserve">Muovere il Terreno (23)</w:t>
      </w:r>
      <w:r>
        <w:br/>
      </w:r>
      <w:r>
        <w:t xml:space="preserve">Parlare con le Piante (15)</w:t>
      </w:r>
      <w:r>
        <w:br/>
      </w:r>
      <w:r>
        <w:t xml:space="preserve">Passapareti (20)</w:t>
      </w:r>
      <w:r>
        <w:br/>
      </w:r>
      <w:r>
        <w:t xml:space="preserve">Passo Veloce (10)</w:t>
      </w:r>
      <w:r>
        <w:br/>
      </w:r>
      <w:r>
        <w:t xml:space="preserve">Pelle di Corteccia (13)</w:t>
      </w:r>
      <w:r>
        <w:br/>
      </w:r>
      <w:r>
        <w:t xml:space="preserve">Purificare Cibo e Bevande (10)</w:t>
      </w:r>
      <w:r>
        <w:br/>
      </w:r>
      <w:r>
        <w:t xml:space="preserve">Randello Incantato (9)</w:t>
      </w:r>
      <w:r>
        <w:br/>
      </w:r>
      <w:r>
        <w:t xml:space="preserve">Reincarnazione (20)</w:t>
      </w:r>
      <w:r>
        <w:br/>
      </w:r>
      <w:r>
        <w:t xml:space="preserve">Respirare Sott’Acqua (15)</w:t>
      </w:r>
      <w:r>
        <w:br/>
      </w:r>
      <w:r>
        <w:t xml:space="preserve">Resurrezione Pura (30)</w:t>
      </w:r>
      <w:r>
        <w:br/>
      </w:r>
      <w:r>
        <w:t xml:space="preserve">Rigenerazione (25)</w:t>
      </w:r>
      <w:r>
        <w:br/>
      </w:r>
      <w:r>
        <w:t xml:space="preserve">Riparare (9)</w:t>
      </w:r>
      <w:r>
        <w:br/>
      </w:r>
      <w:r>
        <w:t xml:space="preserve">Riscaldare il Metallo (13)</w:t>
      </w:r>
      <w:r>
        <w:br/>
      </w:r>
      <w:r>
        <w:t xml:space="preserve">Risveglio (20)</w:t>
      </w:r>
      <w:r>
        <w:br/>
      </w:r>
      <w:r>
        <w:t xml:space="preserve">Ritirata Rapida (10)</w:t>
      </w:r>
      <w:r>
        <w:br/>
      </w:r>
      <w:r>
        <w:t xml:space="preserve">Saltare (10)</w:t>
      </w:r>
      <w:r>
        <w:br/>
      </w:r>
      <w:r>
        <w:t xml:space="preserve">Scassinare (13)</w:t>
      </w:r>
      <w:r>
        <w:br/>
      </w:r>
      <w:r>
        <w:t xml:space="preserve">Scolpire Pietra (18)</w:t>
      </w:r>
      <w:r>
        <w:br/>
      </w:r>
      <w:r>
        <w:t xml:space="preserve">Scurovisione (13)</w:t>
      </w:r>
      <w:r>
        <w:br/>
      </w:r>
      <w:r>
        <w:t xml:space="preserve">Telecinesi (20)</w:t>
      </w:r>
      <w:r>
        <w:br/>
      </w:r>
      <w:r>
        <w:t xml:space="preserve">Trasformazione (30)</w:t>
      </w:r>
      <w:r>
        <w:br/>
      </w:r>
      <w:r>
        <w:t xml:space="preserve">Trucco della Corda (13)</w:t>
      </w:r>
      <w:r>
        <w:br/>
      </w:r>
      <w:r>
        <w:t xml:space="preserve">Velocità (15)</w:t>
      </w:r>
      <w:r>
        <w:br/>
      </w:r>
      <w:r>
        <w:t xml:space="preserve">Volare (15)</w:t>
      </w:r>
      <w:r>
        <w:br/>
      </w:r>
    </w:p>
    <w:bookmarkEnd w:id="422"/>
    <w:bookmarkStart w:id="423" w:name="universale"/>
    <w:p>
      <w:pPr>
        <w:pStyle w:val="Heading3"/>
      </w:pPr>
      <w:r>
        <w:t xml:space="preserve">Universale</w:t>
      </w:r>
    </w:p>
    <w:p>
      <w:pPr>
        <w:pStyle w:val="FirstParagraph"/>
      </w:pPr>
      <w:r>
        <w:t xml:space="preserve">Artificio Druidico (9)</w:t>
      </w:r>
      <w:r>
        <w:br/>
      </w:r>
      <w:r>
        <w:t xml:space="preserve">Prestidigitazione (9)</w:t>
      </w:r>
      <w:r>
        <w:br/>
      </w:r>
      <w:r>
        <w:t xml:space="preserve">Taumaturgia (9)</w:t>
      </w:r>
      <w:r>
        <w:br/>
      </w:r>
    </w:p>
    <w:bookmarkEnd w:id="423"/>
    <w:bookmarkEnd w:id="424"/>
    <w:bookmarkStart w:id="426"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Cs/>
          <w:b/>
        </w:rPr>
        <w:t xml:space="preserve">Per ogni Critico ottenuto</w:t>
      </w:r>
      <w:r>
        <w:t xml:space="preserve"> </w:t>
      </w:r>
      <w:r>
        <w:t xml:space="preserve">nella prova di magia puoi mantenere la concentrazione sull’incantesimo un altra ora</w:t>
      </w:r>
      <w:r>
        <w:br/>
      </w:r>
      <w:r>
        <w:rPr>
          <w:bCs/>
          <w:b/>
        </w:rPr>
        <w:t xml:space="preserve">Salvare i Morenti</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25"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25"/>
    <w:bookmarkEnd w:id="426"/>
    <w:bookmarkEnd w:id="427"/>
    <w:bookmarkStart w:id="435" w:name="vantaggi"/>
    <w:p>
      <w:pPr>
        <w:pStyle w:val="Heading1"/>
      </w:pPr>
      <w:r>
        <w:t xml:space="preserve">Vantaggi</w:t>
      </w:r>
    </w:p>
    <w:p>
      <w:pPr>
        <w:pStyle w:val="FirstParagraph"/>
      </w:pPr>
      <w:bookmarkStart w:id="428" w:name="vantaggi"/>
      <w:bookmarkEnd w:id="428"/>
    </w:p>
    <w:p>
      <w:pPr>
        <w:pStyle w:val="BodyText"/>
      </w:pPr>
      <w:bookmarkStart w:id="429" w:name="vantaggi"/>
      <w:r>
        <w:t xml:space="preserve">[vantaggi]</w:t>
      </w:r>
      <w:bookmarkEnd w:id="42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3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30" w:name="Ambidestro"/>
      <w:r>
        <w:t xml:space="preserve">[Ambidestro]</w:t>
      </w:r>
      <w:bookmarkEnd w:id="430"/>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31"/>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32"/>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33"/>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34"/>
    <w:bookmarkEnd w:id="435"/>
    <w:bookmarkStart w:id="442" w:name="svantaggi"/>
    <w:p>
      <w:pPr>
        <w:pStyle w:val="Heading1"/>
      </w:pPr>
      <w:r>
        <w:t xml:space="preserve">Svantaggi</w:t>
      </w:r>
    </w:p>
    <w:p>
      <w:pPr>
        <w:pStyle w:val="FirstParagraph"/>
      </w:pPr>
      <w:bookmarkStart w:id="436" w:name="svantaggi"/>
      <w:r>
        <w:t xml:space="preserve">[svantaggi]</w:t>
      </w:r>
      <w:bookmarkEnd w:id="436"/>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Cs/>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bookmarkStart w:id="438" w:name="X325ec00e5f1d9b42cb16c07e849298cf1d5a845"/>
    <w:p>
      <w:pPr>
        <w:pStyle w:val="Heading2"/>
      </w:pPr>
      <w:r>
        <w:t xml:space="preserve">Svantaggi di Ruolo e Svantaggi Psico/Fisici</w:t>
      </w:r>
    </w:p>
    <w:bookmarkStart w:id="437" w:name="svantaggi"/>
    <w:bookmarkEnd w:id="437"/>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38"/>
    <w:bookmarkStart w:id="439"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39"/>
    <w:bookmarkStart w:id="441" w:name="svantaggi-psicofisici"/>
    <w:p>
      <w:pPr>
        <w:pStyle w:val="Heading2"/>
      </w:pPr>
      <w:r>
        <w:t xml:space="preserve">Svantaggi psico/fisici</w:t>
      </w:r>
    </w:p>
    <w:p>
      <w:pPr>
        <w:pStyle w:val="FirstParagraph"/>
      </w:pPr>
      <w:bookmarkStart w:id="440" w:name="svantaggi-psicofisici"/>
      <w:r>
        <w:t xml:space="preserve">[svantaggi-psicofisici]</w:t>
      </w:r>
      <w:bookmarkEnd w:id="440"/>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41"/>
    <w:bookmarkEnd w:id="442"/>
    <w:bookmarkStart w:id="500" w:name="cosmologia"/>
    <w:p>
      <w:pPr>
        <w:pStyle w:val="Heading1"/>
      </w:pPr>
      <w:r>
        <w:t xml:space="preserve">Cosmologia</w:t>
      </w:r>
    </w:p>
    <w:p>
      <w:pPr>
        <w:pStyle w:val="FirstParagraph"/>
      </w:pPr>
      <w:bookmarkStart w:id="443" w:name="cosmologia"/>
      <w:r>
        <w:t xml:space="preserve">[cosmologia]</w:t>
      </w:r>
      <w:bookmarkEnd w:id="44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97" w:name="patroni"/>
    <w:p>
      <w:pPr>
        <w:pStyle w:val="Heading2"/>
      </w:pPr>
      <w:r>
        <w:t xml:space="preserve">Patroni</w:t>
      </w:r>
    </w:p>
    <w:p>
      <w:pPr>
        <w:pStyle w:val="FirstParagraph"/>
      </w:pPr>
      <w:bookmarkStart w:id="444" w:name="patroni"/>
      <w:bookmarkEnd w:id="444"/>
    </w:p>
    <w:p>
      <w:pPr>
        <w:pStyle w:val="BodyText"/>
      </w:pPr>
      <w:bookmarkStart w:id="445" w:name="patroni-dei"/>
      <w:r>
        <w:t xml:space="preserve">[patroni-dei]</w:t>
      </w:r>
      <w:bookmarkEnd w:id="44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più Elementi</w:t>
      </w:r>
      <w:r>
        <w:t xml:space="preserve">, se sei un Seguace puoi usare quell’energia nelle tue magie o meno, se sei un Devoto usare quella magia rende più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(questo bonus si cumula eventualmente con l’uso dell’elemento preferito)</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4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Tiro Salvezza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46" w:name="gli-8-passi-delle-allieve"/>
      <w:r>
        <w:t xml:space="preserve">[gli-8-passi-delle-allieve]</w:t>
      </w:r>
      <w:bookmarkEnd w:id="446"/>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1"/>
        </w:numPr>
      </w:pPr>
      <w:r>
        <w:t xml:space="preserve">Ama e proteggi con tutta te stessa, con totale e sincera dedizione chi hai attorno a te.</w:t>
      </w:r>
    </w:p>
    <w:p>
      <w:pPr>
        <w:numPr>
          <w:ilvl w:val="0"/>
          <w:numId w:val="1071"/>
        </w:numPr>
      </w:pPr>
      <w:r>
        <w:t xml:space="preserve">Non lasciare che la tua inazione generi sofferenza.</w:t>
      </w:r>
    </w:p>
    <w:p>
      <w:pPr>
        <w:numPr>
          <w:ilvl w:val="0"/>
          <w:numId w:val="1071"/>
        </w:numPr>
      </w:pPr>
      <w:r>
        <w:t xml:space="preserve">Si un punto di paragone. Fai che la tua Luce elevi le persone che hai intorno e possano vedere in Tu sei speranza, serenità, calma, protezione e sicurezza.</w:t>
      </w:r>
    </w:p>
    <w:p>
      <w:pPr>
        <w:numPr>
          <w:ilvl w:val="0"/>
          <w:numId w:val="1071"/>
        </w:numPr>
      </w:pPr>
      <w:r>
        <w:t xml:space="preserve">Usa l’intelligenza, la furbizia e l’arguzia. Si lungimirante e risoluta nell’azione.</w:t>
      </w:r>
    </w:p>
    <w:p>
      <w:pPr>
        <w:numPr>
          <w:ilvl w:val="0"/>
          <w:numId w:val="1071"/>
        </w:numPr>
      </w:pPr>
      <w:r>
        <w:t xml:space="preserve">La tua opera è per il bene comune. Fa che la tua Luce sia sempre alta ed intensa.</w:t>
      </w:r>
    </w:p>
    <w:p>
      <w:pPr>
        <w:numPr>
          <w:ilvl w:val="0"/>
          <w:numId w:val="1071"/>
        </w:numPr>
      </w:pPr>
      <w:r>
        <w:t xml:space="preserve">Non cercare altra Luce se non la tua e quella delle tue sorelle.</w:t>
      </w:r>
    </w:p>
    <w:p>
      <w:pPr>
        <w:numPr>
          <w:ilvl w:val="0"/>
          <w:numId w:val="1071"/>
        </w:numPr>
      </w:pPr>
      <w:r>
        <w:t xml:space="preserve">Sii luminosa ma non accecare chi è intorno a te.</w:t>
      </w:r>
    </w:p>
    <w:p>
      <w:pPr>
        <w:numPr>
          <w:ilvl w:val="0"/>
          <w:numId w:val="1071"/>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47"/>
    <w:bookmarkStart w:id="449" w:name="calicante"/>
    <w:p>
      <w:pPr>
        <w:pStyle w:val="Heading3"/>
      </w:pPr>
      <w:r>
        <w:t xml:space="preserve">Calicante</w:t>
      </w:r>
    </w:p>
    <w:p>
      <w:pPr>
        <w:pStyle w:val="FirstParagraph"/>
      </w:pPr>
      <w:bookmarkStart w:id="448" w:name="calicante"/>
      <w:r>
        <w:t xml:space="preserve">[calicante]</w:t>
      </w:r>
      <w:bookmarkEnd w:id="448"/>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Necromanzia (+2 alle prove di CM)</w:t>
      </w:r>
      <w:r>
        <w:br/>
      </w:r>
    </w:p>
    <w:bookmarkEnd w:id="449"/>
    <w:bookmarkStart w:id="451" w:name="atmos"/>
    <w:p>
      <w:pPr>
        <w:pStyle w:val="Heading3"/>
      </w:pPr>
      <w:r>
        <w:t xml:space="preserve">Atmos</w:t>
      </w:r>
    </w:p>
    <w:p>
      <w:pPr>
        <w:pStyle w:val="FirstParagraph"/>
      </w:pPr>
      <w:bookmarkStart w:id="450" w:name="atmos"/>
      <w:r>
        <w:t xml:space="preserve">[atmos]</w:t>
      </w:r>
      <w:bookmarkEnd w:id="450"/>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51"/>
    <w:bookmarkStart w:id="453" w:name="lynx"/>
    <w:p>
      <w:pPr>
        <w:pStyle w:val="Heading3"/>
      </w:pPr>
      <w:r>
        <w:t xml:space="preserve">Lynx</w:t>
      </w:r>
    </w:p>
    <w:p>
      <w:pPr>
        <w:pStyle w:val="FirstParagraph"/>
      </w:pPr>
      <w:bookmarkStart w:id="452" w:name="lynx"/>
      <w:r>
        <w:t xml:space="preserve">[lynx]</w:t>
      </w:r>
      <w:bookmarkEnd w:id="452"/>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53"/>
    <w:bookmarkStart w:id="455" w:name="gradh"/>
    <w:p>
      <w:pPr>
        <w:pStyle w:val="Heading3"/>
      </w:pPr>
      <w:r>
        <w:t xml:space="preserve">Gradh</w:t>
      </w:r>
    </w:p>
    <w:p>
      <w:pPr>
        <w:pStyle w:val="FirstParagraph"/>
      </w:pPr>
      <w:bookmarkStart w:id="454" w:name="gradh"/>
      <w:r>
        <w:t xml:space="preserve">[gradh]</w:t>
      </w:r>
      <w:bookmarkEnd w:id="454"/>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Tiro Salvezza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Abiurazione, (+2 alle prove di CM)</w:t>
      </w:r>
      <w:r>
        <w:br/>
      </w:r>
    </w:p>
    <w:bookmarkEnd w:id="455"/>
    <w:bookmarkStart w:id="457" w:name="atherim"/>
    <w:p>
      <w:pPr>
        <w:pStyle w:val="Heading3"/>
      </w:pPr>
      <w:r>
        <w:t xml:space="preserve">Atherim</w:t>
      </w:r>
    </w:p>
    <w:p>
      <w:pPr>
        <w:pStyle w:val="FirstParagraph"/>
      </w:pPr>
      <w:bookmarkStart w:id="456" w:name="atherim"/>
      <w:r>
        <w:t xml:space="preserve">[atherim]</w:t>
      </w:r>
      <w:bookmarkEnd w:id="456"/>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57"/>
    <w:bookmarkStart w:id="459" w:name="belevon"/>
    <w:p>
      <w:pPr>
        <w:pStyle w:val="Heading3"/>
      </w:pPr>
      <w:r>
        <w:t xml:space="preserve">Belevon</w:t>
      </w:r>
    </w:p>
    <w:p>
      <w:pPr>
        <w:pStyle w:val="FirstParagraph"/>
      </w:pPr>
      <w:bookmarkStart w:id="458" w:name="belevon"/>
      <w:r>
        <w:t xml:space="preserve">[belevon]</w:t>
      </w:r>
      <w:bookmarkEnd w:id="458"/>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59"/>
    <w:bookmarkStart w:id="461" w:name="cattalm"/>
    <w:p>
      <w:pPr>
        <w:pStyle w:val="Heading3"/>
      </w:pPr>
      <w:r>
        <w:t xml:space="preserve">Cattalm</w:t>
      </w:r>
    </w:p>
    <w:p>
      <w:pPr>
        <w:pStyle w:val="FirstParagraph"/>
      </w:pPr>
      <w:bookmarkStart w:id="460" w:name="cattalm"/>
      <w:r>
        <w:t xml:space="preserve">[cattalm]</w:t>
      </w:r>
      <w:bookmarkEnd w:id="460"/>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che causano danno diretto o indiretto) (+2 alle prove di CM)</w:t>
      </w:r>
      <w:r>
        <w:br/>
      </w:r>
    </w:p>
    <w:bookmarkEnd w:id="461"/>
    <w:bookmarkStart w:id="463" w:name="efrem"/>
    <w:p>
      <w:pPr>
        <w:pStyle w:val="Heading3"/>
      </w:pPr>
      <w:r>
        <w:t xml:space="preserve">Efrem</w:t>
      </w:r>
    </w:p>
    <w:p>
      <w:pPr>
        <w:pStyle w:val="FirstParagraph"/>
      </w:pPr>
      <w:bookmarkStart w:id="462" w:name="efrem"/>
      <w:r>
        <w:t xml:space="preserve">[efrem]</w:t>
      </w:r>
      <w:bookmarkEnd w:id="462"/>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63"/>
    <w:bookmarkStart w:id="465" w:name="erondil"/>
    <w:p>
      <w:pPr>
        <w:pStyle w:val="Heading3"/>
      </w:pPr>
      <w:r>
        <w:t xml:space="preserve">Erondil</w:t>
      </w:r>
    </w:p>
    <w:p>
      <w:pPr>
        <w:pStyle w:val="FirstParagraph"/>
      </w:pPr>
      <w:bookmarkStart w:id="464" w:name="erondil"/>
      <w:r>
        <w:t xml:space="preserve">[erondil]</w:t>
      </w:r>
      <w:bookmarkEnd w:id="464"/>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Tiro Salvezza Riflessi DC 30 per dimezzare. Costo 2 Azioni.</w:t>
      </w:r>
      <w:r>
        <w:br/>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65"/>
    <w:bookmarkStart w:id="467" w:name="gaya"/>
    <w:p>
      <w:pPr>
        <w:pStyle w:val="Heading3"/>
      </w:pPr>
      <w:r>
        <w:t xml:space="preserve">Gaya</w:t>
      </w:r>
    </w:p>
    <w:p>
      <w:pPr>
        <w:pStyle w:val="FirstParagraph"/>
      </w:pPr>
      <w:bookmarkStart w:id="466" w:name="gaya"/>
      <w:r>
        <w:t xml:space="preserve">[gaya]</w:t>
      </w:r>
      <w:bookmarkEnd w:id="466"/>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Trasmutazione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67"/>
    <w:bookmarkStart w:id="469" w:name="krondal"/>
    <w:p>
      <w:pPr>
        <w:pStyle w:val="Heading3"/>
      </w:pPr>
      <w:r>
        <w:t xml:space="preserve">Krondal</w:t>
      </w:r>
    </w:p>
    <w:p>
      <w:pPr>
        <w:pStyle w:val="FirstParagraph"/>
      </w:pPr>
      <w:bookmarkStart w:id="468" w:name="krondal"/>
      <w:r>
        <w:t xml:space="preserve">[krondal]</w:t>
      </w:r>
      <w:bookmarkEnd w:id="468"/>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(tranne incantesimi che causano danno diretto o indiretto)(+2 alle prove di CM)</w:t>
      </w:r>
      <w:r>
        <w:br/>
      </w:r>
    </w:p>
    <w:bookmarkEnd w:id="469"/>
    <w:bookmarkStart w:id="471" w:name="ledyal"/>
    <w:p>
      <w:pPr>
        <w:pStyle w:val="Heading3"/>
      </w:pPr>
      <w:r>
        <w:t xml:space="preserve">Ledyal</w:t>
      </w:r>
    </w:p>
    <w:p>
      <w:pPr>
        <w:pStyle w:val="FirstParagraph"/>
      </w:pPr>
      <w:bookmarkStart w:id="470" w:name="ledyal"/>
      <w:r>
        <w:t xml:space="preserve">[ledyal]</w:t>
      </w:r>
      <w:bookmarkEnd w:id="470"/>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(solo incantesimi che causano danno diretto o indiretto)(Laydel) / Abiurazione (Ledyal) (+2 alle prove di CM)</w:t>
      </w:r>
      <w:r>
        <w:br/>
      </w:r>
    </w:p>
    <w:bookmarkEnd w:id="471"/>
    <w:bookmarkStart w:id="473" w:name="nethergal"/>
    <w:p>
      <w:pPr>
        <w:pStyle w:val="Heading3"/>
      </w:pPr>
      <w:r>
        <w:t xml:space="preserve">Nethergal</w:t>
      </w:r>
    </w:p>
    <w:p>
      <w:pPr>
        <w:pStyle w:val="FirstParagraph"/>
      </w:pPr>
      <w:bookmarkStart w:id="472" w:name="nethergal"/>
      <w:r>
        <w:t xml:space="preserve">[nethergal]</w:t>
      </w:r>
      <w:bookmarkEnd w:id="472"/>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73"/>
    <w:bookmarkStart w:id="475" w:name="nedraf"/>
    <w:p>
      <w:pPr>
        <w:pStyle w:val="Heading3"/>
      </w:pPr>
      <w:r>
        <w:t xml:space="preserve">Nedraf</w:t>
      </w:r>
    </w:p>
    <w:p>
      <w:pPr>
        <w:pStyle w:val="FirstParagraph"/>
      </w:pPr>
      <w:bookmarkStart w:id="474" w:name="nedraf"/>
      <w:r>
        <w:t xml:space="preserve">[nedraf]</w:t>
      </w:r>
      <w:bookmarkEnd w:id="474"/>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75"/>
    <w:bookmarkStart w:id="477" w:name="nihar"/>
    <w:p>
      <w:pPr>
        <w:pStyle w:val="Heading3"/>
      </w:pPr>
      <w:r>
        <w:t xml:space="preserve">Nihar</w:t>
      </w:r>
    </w:p>
    <w:p>
      <w:pPr>
        <w:pStyle w:val="FirstParagraph"/>
      </w:pPr>
      <w:bookmarkStart w:id="476" w:name="nihar"/>
      <w:r>
        <w:t xml:space="preserve">[nihar]</w:t>
      </w:r>
      <w:bookmarkEnd w:id="476"/>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77"/>
    <w:bookmarkStart w:id="479" w:name="orudjs"/>
    <w:p>
      <w:pPr>
        <w:pStyle w:val="Heading3"/>
      </w:pPr>
      <w:r>
        <w:t xml:space="preserve">Orudjs</w:t>
      </w:r>
    </w:p>
    <w:p>
      <w:pPr>
        <w:pStyle w:val="FirstParagraph"/>
      </w:pPr>
      <w:bookmarkStart w:id="478" w:name="orudjs"/>
      <w:r>
        <w:t xml:space="preserve">[orudjs]</w:t>
      </w:r>
      <w:bookmarkEnd w:id="478"/>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79"/>
    <w:bookmarkStart w:id="481" w:name="orlaith"/>
    <w:p>
      <w:pPr>
        <w:pStyle w:val="Heading3"/>
      </w:pPr>
      <w:r>
        <w:t xml:space="preserve">Orlaith</w:t>
      </w:r>
    </w:p>
    <w:p>
      <w:pPr>
        <w:pStyle w:val="FirstParagraph"/>
      </w:pPr>
      <w:bookmarkStart w:id="480" w:name="orlaith"/>
      <w:r>
        <w:t xml:space="preserve">[orlaith]</w:t>
      </w:r>
      <w:bookmarkEnd w:id="480"/>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Illusione (+2 alle prove di CM)</w:t>
      </w:r>
      <w:r>
        <w:br/>
      </w:r>
    </w:p>
    <w:bookmarkEnd w:id="481"/>
    <w:bookmarkStart w:id="483" w:name="rezh"/>
    <w:p>
      <w:pPr>
        <w:pStyle w:val="Heading3"/>
      </w:pPr>
      <w:r>
        <w:t xml:space="preserve">Rezh</w:t>
      </w:r>
    </w:p>
    <w:p>
      <w:pPr>
        <w:pStyle w:val="FirstParagraph"/>
      </w:pPr>
      <w:bookmarkStart w:id="482" w:name="rezh"/>
      <w:r>
        <w:t xml:space="preserve">[rezh]</w:t>
      </w:r>
      <w:bookmarkEnd w:id="482"/>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Tiro Salvezza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83"/>
    <w:bookmarkStart w:id="487" w:name="sumkjr"/>
    <w:p>
      <w:pPr>
        <w:pStyle w:val="Heading3"/>
      </w:pPr>
      <w:r>
        <w:t xml:space="preserve">Sumkjr</w:t>
      </w:r>
    </w:p>
    <w:p>
      <w:pPr>
        <w:pStyle w:val="FirstParagraph"/>
      </w:pPr>
      <w:bookmarkStart w:id="484" w:name="sumkjr"/>
      <w:r>
        <w:t xml:space="preserve">[sumkjr]</w:t>
      </w:r>
      <w:bookmarkEnd w:id="484"/>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Carisma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più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più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(solo incantesimi che non causano danno diretto o indiretto)(+2 alle prove di CM)</w:t>
      </w:r>
      <w:r>
        <w:br/>
      </w:r>
    </w:p>
    <w:bookmarkStart w:id="486" w:name="le-7-regole-luminose"/>
    <w:p>
      <w:pPr>
        <w:pStyle w:val="Heading4"/>
      </w:pPr>
      <w:r>
        <w:t xml:space="preserve">Le 7 Regole Luminose</w:t>
      </w:r>
    </w:p>
    <w:p>
      <w:pPr>
        <w:pStyle w:val="FirstParagraph"/>
      </w:pPr>
      <w:bookmarkStart w:id="485" w:name="le-7-regole-luminose"/>
      <w:r>
        <w:t xml:space="preserve">[le-7-regole-luminose]</w:t>
      </w:r>
      <w:bookmarkEnd w:id="485"/>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2"/>
        </w:numPr>
      </w:pPr>
      <w:r>
        <w:t xml:space="preserve">Proteggi i deboli e chi non sa difendersi dai soprusi</w:t>
      </w:r>
    </w:p>
    <w:p>
      <w:pPr>
        <w:numPr>
          <w:ilvl w:val="0"/>
          <w:numId w:val="1072"/>
        </w:numPr>
      </w:pPr>
      <w:r>
        <w:t xml:space="preserve">Ama la vita e proteggila.</w:t>
      </w:r>
    </w:p>
    <w:p>
      <w:pPr>
        <w:numPr>
          <w:ilvl w:val="0"/>
          <w:numId w:val="1072"/>
        </w:numPr>
      </w:pPr>
      <w:r>
        <w:t xml:space="preserve">Combatti contro le ingiustizie e chi porta sofferenze e dolore</w:t>
      </w:r>
    </w:p>
    <w:p>
      <w:pPr>
        <w:numPr>
          <w:ilvl w:val="0"/>
          <w:numId w:val="1072"/>
        </w:numPr>
      </w:pPr>
      <w:r>
        <w:t xml:space="preserve">Lenisci le ferite ed i dolori. Placa gli animi e favorisci la pace ed armonia</w:t>
      </w:r>
    </w:p>
    <w:p>
      <w:pPr>
        <w:numPr>
          <w:ilvl w:val="0"/>
          <w:numId w:val="1072"/>
        </w:numPr>
      </w:pPr>
      <w:r>
        <w:t xml:space="preserve">Onestà e Lealtà sono le tua fondamenta</w:t>
      </w:r>
    </w:p>
    <w:p>
      <w:pPr>
        <w:numPr>
          <w:ilvl w:val="0"/>
          <w:numId w:val="1072"/>
        </w:numPr>
      </w:pPr>
      <w:r>
        <w:t xml:space="preserve">Sei un maestro di virtù. Fa che gli altri possano prendere ispirazione dalle tue gesta</w:t>
      </w:r>
    </w:p>
    <w:p>
      <w:pPr>
        <w:numPr>
          <w:ilvl w:val="0"/>
          <w:numId w:val="1072"/>
        </w:numPr>
      </w:pPr>
      <w:r>
        <w:t xml:space="preserve">Sii luminoso ma non accecare gli altri</w:t>
      </w:r>
    </w:p>
    <w:bookmarkEnd w:id="486"/>
    <w:bookmarkEnd w:id="487"/>
    <w:bookmarkStart w:id="489" w:name="shayalia"/>
    <w:p>
      <w:pPr>
        <w:pStyle w:val="Heading3"/>
      </w:pPr>
      <w:r>
        <w:t xml:space="preserve">Shayalia</w:t>
      </w:r>
    </w:p>
    <w:p>
      <w:pPr>
        <w:pStyle w:val="FirstParagraph"/>
      </w:pPr>
      <w:bookmarkStart w:id="488" w:name="shayalia"/>
      <w:r>
        <w:t xml:space="preserve">[shayalia]</w:t>
      </w:r>
      <w:bookmarkEnd w:id="488"/>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Tiro Salvezza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89"/>
    <w:bookmarkStart w:id="490"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90"/>
    <w:bookmarkStart w:id="492" w:name="tazher"/>
    <w:p>
      <w:pPr>
        <w:pStyle w:val="Heading3"/>
      </w:pPr>
      <w:r>
        <w:t xml:space="preserve">Tazher</w:t>
      </w:r>
    </w:p>
    <w:p>
      <w:pPr>
        <w:pStyle w:val="FirstParagraph"/>
      </w:pPr>
      <w:bookmarkStart w:id="491" w:name="tazher"/>
      <w:r>
        <w:t xml:space="preserve">[tazher]</w:t>
      </w:r>
      <w:bookmarkEnd w:id="491"/>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Necromanzia (+2 alle prove di CM)</w:t>
      </w:r>
      <w:r>
        <w:br/>
      </w:r>
    </w:p>
    <w:bookmarkEnd w:id="492"/>
    <w:bookmarkStart w:id="494" w:name="thaft"/>
    <w:p>
      <w:pPr>
        <w:pStyle w:val="Heading3"/>
      </w:pPr>
      <w:r>
        <w:t xml:space="preserve">Thaft</w:t>
      </w:r>
    </w:p>
    <w:p>
      <w:pPr>
        <w:pStyle w:val="FirstParagraph"/>
      </w:pPr>
      <w:bookmarkStart w:id="493" w:name="thaft"/>
      <w:r>
        <w:t xml:space="preserve">[thaft]</w:t>
      </w:r>
      <w:bookmarkEnd w:id="493"/>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Necromanzia (+2 alle prove di CM)</w:t>
      </w:r>
      <w:r>
        <w:br/>
      </w:r>
    </w:p>
    <w:bookmarkEnd w:id="494"/>
    <w:bookmarkStart w:id="496" w:name="torbiorn"/>
    <w:p>
      <w:pPr>
        <w:pStyle w:val="Heading3"/>
      </w:pPr>
      <w:r>
        <w:t xml:space="preserve">Torbiorn</w:t>
      </w:r>
    </w:p>
    <w:p>
      <w:pPr>
        <w:pStyle w:val="FirstParagraph"/>
      </w:pPr>
      <w:bookmarkStart w:id="495" w:name="torbiorn"/>
      <w:r>
        <w:t xml:space="preserve">[torbiorn]</w:t>
      </w:r>
      <w:bookmarkEnd w:id="495"/>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Tiro Salvezza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Tiro Salvezza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96"/>
    <w:bookmarkEnd w:id="497"/>
    <w:bookmarkStart w:id="499" w:name="tabella-collegamento-patrono---tratto"/>
    <w:p>
      <w:pPr>
        <w:pStyle w:val="Heading3"/>
      </w:pPr>
      <w:r>
        <w:t xml:space="preserve">Tabella collegamento Patrono - Tratto</w:t>
      </w:r>
    </w:p>
    <w:p>
      <w:pPr>
        <w:pStyle w:val="FirstParagraph"/>
      </w:pPr>
      <w:bookmarkStart w:id="498" w:name="tabella-collegamento-patrono---tratto"/>
      <w:r>
        <w:t xml:space="preserve">[tabella-collegamento-patrono---tratto]</w:t>
      </w:r>
      <w:bookmarkEnd w:id="498"/>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99"/>
    <w:bookmarkEnd w:id="500"/>
    <w:bookmarkStart w:id="507" w:name="equipaggiamento"/>
    <w:p>
      <w:pPr>
        <w:pStyle w:val="Heading1"/>
      </w:pPr>
      <w:r>
        <w:t xml:space="preserve">Equipaggiamento</w:t>
      </w:r>
    </w:p>
    <w:bookmarkStart w:id="501" w:name="equipaggiamento"/>
    <w:bookmarkEnd w:id="501"/>
    <w:p>
      <w:pPr>
        <w:pStyle w:val="FirstParagraph"/>
      </w:pPr>
      <w:bookmarkStart w:id="502" w:name="equipaggiamento"/>
      <w:r>
        <w:t xml:space="preserve">[equipaggiamento]</w:t>
      </w:r>
      <w:bookmarkEnd w:id="502"/>
    </w:p>
    <w:bookmarkStart w:id="506" w:name="ricchezza-e-denaro"/>
    <w:p>
      <w:pPr>
        <w:pStyle w:val="Heading2"/>
      </w:pPr>
      <w:r>
        <w:t xml:space="preserve">Ricchezza e Denaro</w:t>
      </w:r>
    </w:p>
    <w:p>
      <w:pPr>
        <w:pStyle w:val="FirstParagraph"/>
      </w:pPr>
      <w:r>
        <w:t xml:space="preserve">Sono pronto ad andare. Ho uno zaino! (Chuck, Serie TV)</w:t>
      </w:r>
    </w:p>
    <w:p>
      <w:pPr>
        <w:pStyle w:val="BodyText"/>
      </w:pPr>
      <w:r>
        <w:t xml:space="preserve">2</w:t>
      </w:r>
    </w:p>
    <w:p>
      <w:pPr>
        <w:pStyle w:val="BodyText"/>
      </w:pPr>
      <w:bookmarkStart w:id="503" w:name="ricchezza-e-denaro"/>
      <w:r>
        <w:t xml:space="preserve">[ricchezza-e-denaro]</w:t>
      </w:r>
      <w:bookmarkEnd w:id="503"/>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t xml:space="preserve"> </w:t>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504"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Moneta di</w:t>
            </w:r>
          </w:p>
        </w:tc>
        <w:tc>
          <w:tcPr/>
          <w:p>
            <w:pPr>
              <w:pStyle w:val="Compact"/>
              <w:jc w:val="left"/>
            </w:pPr>
            <w:r>
              <w:rPr>
                <w:bCs/>
                <w:b/>
              </w:rPr>
              <w:t xml:space="preserve">Rame (mr)</w:t>
            </w:r>
          </w:p>
        </w:tc>
        <w:tc>
          <w:tcPr/>
          <w:p>
            <w:pPr>
              <w:pStyle w:val="Compact"/>
              <w:jc w:val="left"/>
            </w:pPr>
            <w:r>
              <w:rPr>
                <w:bCs/>
                <w:b/>
              </w:rPr>
              <w:t xml:space="preserve">Argento (ma)</w:t>
            </w:r>
          </w:p>
        </w:tc>
        <w:tc>
          <w:tcPr/>
          <w:p>
            <w:pPr>
              <w:pStyle w:val="Compact"/>
              <w:jc w:val="left"/>
            </w:pPr>
            <w:r>
              <w:rPr>
                <w:bCs/>
                <w:b/>
              </w:rPr>
              <w:t xml:space="preserve">Oro (mo)</w:t>
            </w:r>
          </w:p>
        </w:tc>
        <w:tc>
          <w:tcPr/>
          <w:p>
            <w:pPr>
              <w:pStyle w:val="Compact"/>
              <w:jc w:val="left"/>
            </w:pPr>
            <w:r>
              <w:rPr>
                <w:bCs/>
                <w:b/>
              </w:rPr>
              <w:t xml:space="preserve">Platino (mp)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bookmarkEnd w:id="504"/>
    <w:bookmarkStart w:id="50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505"/>
    <w:bookmarkEnd w:id="506"/>
    <w:bookmarkEnd w:id="507"/>
    <w:bookmarkStart w:id="512" w:name="equipaggiamento---armi"/>
    <w:p>
      <w:pPr>
        <w:pStyle w:val="Heading1"/>
      </w:pPr>
      <w:r>
        <w:t xml:space="preserve">Equipaggiamento - Armi</w:t>
      </w:r>
    </w:p>
    <w:p>
      <w:pPr>
        <w:pStyle w:val="FirstParagraph"/>
      </w:pPr>
      <w:bookmarkStart w:id="508" w:name="equipaggiamento.armi"/>
      <w:bookmarkEnd w:id="508"/>
    </w:p>
    <w:p>
      <w:pPr>
        <w:pStyle w:val="BodyText"/>
      </w:pPr>
      <w:bookmarkStart w:id="509" w:name="equipaggiamento---armi"/>
      <w:r>
        <w:t xml:space="preserve">[equipaggiamento---armi]</w:t>
      </w:r>
      <w:bookmarkEnd w:id="50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Palle Rotanti</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Palle Rotanti</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510"/>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-1d6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11"/>
                    <a:stretch>
                      <a:fillRect/>
                    </a:stretch>
                  </pic:blipFill>
                  <pic:spPr bwMode="auto">
                    <a:xfrm>
                      <a:off x="0" y="0"/>
                      <a:ext cx="5334000" cy="3620452"/>
                    </a:xfrm>
                    <a:prstGeom prst="rect">
                      <a:avLst/>
                    </a:prstGeom>
                    <a:noFill/>
                    <a:ln w="9525">
                      <a:noFill/>
                      <a:headEnd/>
                      <a:tailEnd/>
                    </a:ln>
                  </pic:spPr>
                </pic:pic>
              </a:graphicData>
            </a:graphic>
          </wp:inline>
        </w:drawing>
      </w:r>
    </w:p>
    <w:bookmarkEnd w:id="512"/>
    <w:bookmarkStart w:id="525" w:name="equipaggiamento---armature-e-scudi"/>
    <w:p>
      <w:pPr>
        <w:pStyle w:val="Heading1"/>
      </w:pPr>
      <w:r>
        <w:t xml:space="preserve">Equipaggiamento - Armature e Scudi</w:t>
      </w:r>
    </w:p>
    <w:p>
      <w:pPr>
        <w:pStyle w:val="FirstParagraph"/>
      </w:pPr>
      <w:bookmarkStart w:id="513" w:name="equipaggiamento.armature.scudi"/>
      <w:bookmarkEnd w:id="513"/>
    </w:p>
    <w:p>
      <w:pPr>
        <w:pStyle w:val="BodyText"/>
      </w:pPr>
      <w:bookmarkStart w:id="514" w:name="equipaggiamento---armature-e-scudi"/>
      <w:r>
        <w:t xml:space="preserve">[equipaggiamento---armature-e-scudi]</w:t>
      </w:r>
      <w:bookmarkEnd w:id="514"/>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520" w:name="tabella-armature"/>
    <w:p>
      <w:pPr>
        <w:pStyle w:val="Heading3"/>
      </w:pPr>
      <w:r>
        <w:t xml:space="preserve">Tabella Armature</w:t>
      </w:r>
    </w:p>
    <w:p>
      <w:pPr>
        <w:pStyle w:val="FirstParagraph"/>
      </w:pPr>
      <w:bookmarkStart w:id="515" w:name="tabella-armature"/>
      <w:r>
        <w:t xml:space="preserve">[tabella-armature]</w:t>
      </w:r>
      <w:bookmarkEnd w:id="515"/>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516"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più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516"/>
    <w:bookmarkStart w:id="518"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17"/>
                    <a:stretch>
                      <a:fillRect/>
                    </a:stretch>
                  </pic:blipFill>
                  <pic:spPr bwMode="auto">
                    <a:xfrm>
                      <a:off x="0" y="0"/>
                      <a:ext cx="1834916" cy="2853294"/>
                    </a:xfrm>
                    <a:prstGeom prst="rect">
                      <a:avLst/>
                    </a:prstGeom>
                    <a:noFill/>
                    <a:ln w="9525">
                      <a:noFill/>
                      <a:headEnd/>
                      <a:tailEnd/>
                    </a:ln>
                  </pic:spPr>
                </pic:pic>
              </a:graphicData>
            </a:graphic>
          </wp:inline>
        </w:drawing>
      </w:r>
    </w:p>
    <w:bookmarkEnd w:id="518"/>
    <w:bookmarkStart w:id="519"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519"/>
    <w:bookmarkEnd w:id="520"/>
    <w:bookmarkStart w:id="522" w:name="tabella-scudi"/>
    <w:p>
      <w:pPr>
        <w:pStyle w:val="Heading3"/>
      </w:pPr>
      <w:r>
        <w:t xml:space="preserve">Tabella Scudi</w:t>
      </w:r>
    </w:p>
    <w:p>
      <w:pPr>
        <w:pStyle w:val="FirstParagraph"/>
      </w:pPr>
      <w:bookmarkStart w:id="521" w:name="tabella-scudi"/>
      <w:r>
        <w:t xml:space="preserve">[tabella-scudi]</w:t>
      </w:r>
      <w:bookmarkEnd w:id="521"/>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22"/>
    <w:bookmarkStart w:id="524"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23"/>
                    <a:stretch>
                      <a:fillRect/>
                    </a:stretch>
                  </pic:blipFill>
                  <pic:spPr bwMode="auto">
                    <a:xfrm>
                      <a:off x="0" y="0"/>
                      <a:ext cx="1834916" cy="2330343"/>
                    </a:xfrm>
                    <a:prstGeom prst="rect">
                      <a:avLst/>
                    </a:prstGeom>
                    <a:noFill/>
                    <a:ln w="9525">
                      <a:noFill/>
                      <a:headEnd/>
                      <a:tailEnd/>
                    </a:ln>
                  </pic:spPr>
                </pic:pic>
              </a:graphicData>
            </a:graphic>
          </wp:inline>
        </w:drawing>
      </w:r>
    </w:p>
    <w:bookmarkEnd w:id="524"/>
    <w:bookmarkEnd w:id="525"/>
    <w:bookmarkStart w:id="564" w:name="merci-e-servizi"/>
    <w:p>
      <w:pPr>
        <w:pStyle w:val="Heading1"/>
      </w:pPr>
      <w:r>
        <w:t xml:space="preserve">Merci e Servizi</w:t>
      </w:r>
    </w:p>
    <w:bookmarkStart w:id="548"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26"/>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28"/>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3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31"/>
                    <a:stretch>
                      <a:fillRect/>
                    </a:stretch>
                  </pic:blipFill>
                  <pic:spPr bwMode="auto">
                    <a:xfrm>
                      <a:off x="0" y="0"/>
                      <a:ext cx="5334000" cy="5334000"/>
                    </a:xfrm>
                    <a:prstGeom prst="rect">
                      <a:avLst/>
                    </a:prstGeom>
                    <a:noFill/>
                    <a:ln w="9525">
                      <a:noFill/>
                      <a:headEnd/>
                      <a:tailEnd/>
                    </a:ln>
                  </pic:spPr>
                </pic:pic>
              </a:graphicData>
            </a:graphic>
          </wp:inline>
        </w:drawing>
      </w:r>
    </w:p>
    <w:bookmarkStart w:id="53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32"/>
    <w:bookmarkStart w:id="534"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33"/>
                    <a:stretch>
                      <a:fillRect/>
                    </a:stretch>
                  </pic:blipFill>
                  <pic:spPr bwMode="auto">
                    <a:xfrm>
                      <a:off x="0" y="0"/>
                      <a:ext cx="5334000" cy="5034392"/>
                    </a:xfrm>
                    <a:prstGeom prst="rect">
                      <a:avLst/>
                    </a:prstGeom>
                    <a:noFill/>
                    <a:ln w="9525">
                      <a:noFill/>
                      <a:headEnd/>
                      <a:tailEnd/>
                    </a:ln>
                  </pic:spPr>
                </pic:pic>
              </a:graphicData>
            </a:graphic>
          </wp:inline>
        </w:drawing>
      </w:r>
    </w:p>
    <w:bookmarkEnd w:id="534"/>
    <w:bookmarkStart w:id="535"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35"/>
    <w:bookmarkStart w:id="538"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36"/>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3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38"/>
    <w:bookmarkStart w:id="539"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39"/>
    <w:bookmarkStart w:id="542"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40"/>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4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42"/>
    <w:bookmarkStart w:id="544"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43"/>
                    <a:stretch>
                      <a:fillRect/>
                    </a:stretch>
                  </pic:blipFill>
                  <pic:spPr bwMode="auto">
                    <a:xfrm>
                      <a:off x="0" y="0"/>
                      <a:ext cx="1834916" cy="2639221"/>
                    </a:xfrm>
                    <a:prstGeom prst="rect">
                      <a:avLst/>
                    </a:prstGeom>
                    <a:noFill/>
                    <a:ln w="9525">
                      <a:noFill/>
                      <a:headEnd/>
                      <a:tailEnd/>
                    </a:ln>
                  </pic:spPr>
                </pic:pic>
              </a:graphicData>
            </a:graphic>
          </wp:inline>
        </w:drawing>
      </w:r>
    </w:p>
    <w:bookmarkEnd w:id="544"/>
    <w:bookmarkStart w:id="545"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45"/>
    <w:bookmarkStart w:id="546"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46"/>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47"/>
                    <a:stretch>
                      <a:fillRect/>
                    </a:stretch>
                  </pic:blipFill>
                  <pic:spPr bwMode="auto">
                    <a:xfrm>
                      <a:off x="0" y="0"/>
                      <a:ext cx="5334000" cy="3991609"/>
                    </a:xfrm>
                    <a:prstGeom prst="rect">
                      <a:avLst/>
                    </a:prstGeom>
                    <a:noFill/>
                    <a:ln w="9525">
                      <a:noFill/>
                      <a:headEnd/>
                      <a:tailEnd/>
                    </a:ln>
                  </pic:spPr>
                </pic:pic>
              </a:graphicData>
            </a:graphic>
          </wp:inline>
        </w:drawing>
      </w:r>
    </w:p>
    <w:bookmarkEnd w:id="548"/>
    <w:bookmarkStart w:id="563"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50" w:name="acciaio-vivente"/>
    <w:p>
      <w:pPr>
        <w:pStyle w:val="Heading3"/>
      </w:pPr>
      <w:r>
        <w:t xml:space="preserve">Acciaio Vivente</w:t>
      </w:r>
    </w:p>
    <w:p>
      <w:pPr>
        <w:pStyle w:val="FirstParagraph"/>
      </w:pPr>
      <w:bookmarkStart w:id="549" w:name="acciaio-vivente"/>
      <w:r>
        <w:t xml:space="preserve">[acciaio-vivente]</w:t>
      </w:r>
      <w:bookmarkEnd w:id="54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50"/>
    <w:bookmarkStart w:id="552" w:name="adamantio"/>
    <w:p>
      <w:pPr>
        <w:pStyle w:val="Heading3"/>
      </w:pPr>
      <w:r>
        <w:t xml:space="preserve">Adamantio</w:t>
      </w:r>
    </w:p>
    <w:p>
      <w:pPr>
        <w:pStyle w:val="FirstParagraph"/>
      </w:pPr>
      <w:bookmarkStart w:id="551" w:name="adamantio"/>
      <w:r>
        <w:t xml:space="preserve">[adamantio]</w:t>
      </w:r>
      <w:bookmarkEnd w:id="55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52"/>
    <w:bookmarkStart w:id="554" w:name="argento-alchemico"/>
    <w:p>
      <w:pPr>
        <w:pStyle w:val="Heading3"/>
      </w:pPr>
      <w:r>
        <w:t xml:space="preserve">Argento Alchemico</w:t>
      </w:r>
    </w:p>
    <w:p>
      <w:pPr>
        <w:pStyle w:val="FirstParagraph"/>
      </w:pPr>
      <w:bookmarkStart w:id="553" w:name="argento-alchemico"/>
      <w:r>
        <w:t xml:space="preserve">[argento-alchemico]</w:t>
      </w:r>
      <w:bookmarkEnd w:id="553"/>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54"/>
    <w:bookmarkStart w:id="556" w:name="ferro-freddo"/>
    <w:p>
      <w:pPr>
        <w:pStyle w:val="Heading3"/>
      </w:pPr>
      <w:r>
        <w:t xml:space="preserve">Ferro Freddo</w:t>
      </w:r>
    </w:p>
    <w:p>
      <w:pPr>
        <w:pStyle w:val="FirstParagraph"/>
      </w:pPr>
      <w:bookmarkStart w:id="555" w:name="ferro-freddo"/>
      <w:r>
        <w:t xml:space="preserve">[ferro-freddo]</w:t>
      </w:r>
      <w:bookmarkEnd w:id="55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56"/>
    <w:bookmarkStart w:id="559" w:name="mithral"/>
    <w:p>
      <w:pPr>
        <w:pStyle w:val="Heading3"/>
      </w:pPr>
      <w:r>
        <w:t xml:space="preserve">Mithral</w:t>
      </w:r>
    </w:p>
    <w:p>
      <w:pPr>
        <w:pStyle w:val="FirstParagraph"/>
      </w:pPr>
      <w:bookmarkStart w:id="557" w:name="mithral"/>
      <w:r>
        <w:t xml:space="preserve">[mithral]</w:t>
      </w:r>
      <w:bookmarkEnd w:id="55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59"/>
    <w:bookmarkStart w:id="562" w:name="pelle-di-drago"/>
    <w:p>
      <w:pPr>
        <w:pStyle w:val="Heading3"/>
      </w:pPr>
      <w:r>
        <w:t xml:space="preserve">Pelle di Drago</w:t>
      </w:r>
    </w:p>
    <w:p>
      <w:pPr>
        <w:pStyle w:val="FirstParagraph"/>
      </w:pPr>
      <w:bookmarkStart w:id="560" w:name="pelle-di-drago"/>
      <w:r>
        <w:t xml:space="preserve">[pelle-di-drago]</w:t>
      </w:r>
      <w:bookmarkEnd w:id="56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6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62"/>
    <w:bookmarkEnd w:id="563"/>
    <w:bookmarkEnd w:id="564"/>
    <w:bookmarkStart w:id="573"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65" w:name="sfondare-ed-entrare"/>
      <w:r>
        <w:t xml:space="preserve">[sfondare-ed-entrare]</w:t>
      </w:r>
      <w:bookmarkEnd w:id="565"/>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66"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66"/>
    <w:bookmarkStart w:id="567"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67"/>
    <w:bookmarkStart w:id="571" w:name="rompere-oggetti"/>
    <w:p>
      <w:pPr>
        <w:pStyle w:val="Heading2"/>
      </w:pPr>
      <w:r>
        <w:t xml:space="preserve">Rompere Oggetti</w:t>
      </w:r>
    </w:p>
    <w:p>
      <w:pPr>
        <w:pStyle w:val="FirstParagraph"/>
      </w:pPr>
      <w:bookmarkStart w:id="568" w:name="rompere-oggetti"/>
      <w:r>
        <w:t xml:space="preserve">[rompere-oggetti]</w:t>
      </w:r>
      <w:bookmarkEnd w:id="56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70" w:name="X861b5182e26c487a7b60cb85dacabee840d9553"/>
    <w:p>
      <w:pPr>
        <w:pStyle w:val="Heading3"/>
      </w:pPr>
      <w:r>
        <w:t xml:space="preserve">Tabella: DC per Rompere o Forzare oggetti - Prova di Forza</w:t>
      </w:r>
    </w:p>
    <w:p>
      <w:pPr>
        <w:pStyle w:val="FirstParagraph"/>
      </w:pPr>
      <w:bookmarkStart w:id="569" w:name="Xbeb1e46e495d8665c4ab9e142f61280f9faff45"/>
      <w:r>
        <w:t xml:space="preserve">[tabella-dc-per-rompere-o-forzare-oggetti---prova-di-Forza]</w:t>
      </w:r>
      <w:bookmarkEnd w:id="56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70"/>
    <w:bookmarkEnd w:id="571"/>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72"/>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73"/>
    <w:bookmarkStart w:id="618" w:name="ambiente"/>
    <w:p>
      <w:pPr>
        <w:pStyle w:val="Heading1"/>
      </w:pPr>
      <w:r>
        <w:t xml:space="preserve">Ambiente</w:t>
      </w:r>
    </w:p>
    <w:p>
      <w:pPr>
        <w:pStyle w:val="FirstParagraph"/>
      </w:pPr>
      <w:bookmarkStart w:id="574" w:name="ambiente"/>
      <w:r>
        <w:t xml:space="preserve">[ambiente]</w:t>
      </w:r>
      <w:bookmarkEnd w:id="57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607" w:name="regole-ambientali"/>
    <w:p>
      <w:pPr>
        <w:pStyle w:val="Heading2"/>
      </w:pPr>
      <w:r>
        <w:t xml:space="preserve">Regole Ambientali</w:t>
      </w:r>
    </w:p>
    <w:bookmarkStart w:id="577" w:name="visione-e-luce"/>
    <w:p>
      <w:pPr>
        <w:pStyle w:val="Heading3"/>
      </w:pPr>
      <w:r>
        <w:t xml:space="preserve">Visione e Luce</w:t>
      </w:r>
    </w:p>
    <w:p>
      <w:pPr>
        <w:pStyle w:val="FirstParagraph"/>
      </w:pPr>
      <w:bookmarkStart w:id="575" w:name="sec:visione-e-luce"/>
      <w:r>
        <w:t xml:space="preserve">[sec:visione-e-luce]</w:t>
      </w:r>
      <w:bookmarkEnd w:id="57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3"/>
        </w:numPr>
      </w:pPr>
      <w:r>
        <w:rPr>
          <w:bCs/>
          <w:b/>
        </w:rPr>
        <w:t xml:space="preserve">Oscurita</w:t>
      </w:r>
      <w:r>
        <w:t xml:space="preserve">’: buio pesto, può essere naturale o magico</w:t>
      </w:r>
    </w:p>
    <w:p>
      <w:pPr>
        <w:numPr>
          <w:ilvl w:val="0"/>
          <w:numId w:val="1073"/>
        </w:numPr>
      </w:pPr>
      <w:r>
        <w:rPr>
          <w:bCs/>
          <w:b/>
        </w:rPr>
        <w:t xml:space="preserve">Luce Fioca/Oscurata leggermente</w:t>
      </w:r>
      <w:r>
        <w:t xml:space="preserve">: poca illuminazione, permette di riconoscere le sagome</w:t>
      </w:r>
    </w:p>
    <w:p>
      <w:pPr>
        <w:numPr>
          <w:ilvl w:val="0"/>
          <w:numId w:val="1073"/>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76"/>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br/>
      </w:r>
      <w:r>
        <w:t xml:space="preserve">Il</w:t>
      </w:r>
      <w:r>
        <w:t xml:space="preserve"> </w:t>
      </w:r>
      <w:r>
        <w:rPr>
          <w:bCs/>
          <w:b/>
        </w:rPr>
        <w:t xml:space="preserve">personaggio cieco</w:t>
      </w:r>
      <w:r>
        <w:t xml:space="preserve"> </w:t>
      </w:r>
      <w:r>
        <w:t xml:space="preserve">o che combatte nell’oscurità (e non puo’ vedere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numPr>
          <w:ilvl w:val="0"/>
          <w:numId w:val="1074"/>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4"/>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4"/>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77"/>
    <w:bookmarkStart w:id="579" w:name="buio"/>
    <w:p>
      <w:pPr>
        <w:pStyle w:val="Heading3"/>
      </w:pPr>
      <w:r>
        <w:t xml:space="preserve">Buio</w:t>
      </w:r>
    </w:p>
    <w:p>
      <w:pPr>
        <w:pStyle w:val="FirstParagraph"/>
      </w:pPr>
      <w:bookmarkStart w:id="578" w:name="buio"/>
      <w:r>
        <w:t xml:space="preserve">[buio]</w:t>
      </w:r>
      <w:bookmarkEnd w:id="57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79"/>
    <w:bookmarkStart w:id="581" w:name="accecato"/>
    <w:p>
      <w:pPr>
        <w:pStyle w:val="Heading3"/>
      </w:pPr>
      <w:r>
        <w:t xml:space="preserve">Accecato</w:t>
      </w:r>
    </w:p>
    <w:p>
      <w:pPr>
        <w:pStyle w:val="FirstParagraph"/>
      </w:pPr>
      <w:bookmarkStart w:id="580" w:name="accecato"/>
      <w:r>
        <w:t xml:space="preserve">[accecato]</w:t>
      </w:r>
      <w:bookmarkEnd w:id="58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12 per muoversi più velocemente della loro velocità dimezzata.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81"/>
    <w:bookmarkStart w:id="584"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8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83" w:name="cadute"/>
      <w:r>
        <w:t xml:space="preserve">[cadute]</w:t>
      </w:r>
      <w:bookmarkEnd w:id="58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84"/>
    <w:bookmarkStart w:id="586" w:name="effetti-dellacido"/>
    <w:p>
      <w:pPr>
        <w:pStyle w:val="Heading3"/>
      </w:pPr>
      <w:r>
        <w:t xml:space="preserve">Effetti dell’Acido</w:t>
      </w:r>
    </w:p>
    <w:p>
      <w:pPr>
        <w:pStyle w:val="FirstParagraph"/>
      </w:pPr>
      <w:bookmarkStart w:id="585" w:name="effetti-dellacido"/>
      <w:r>
        <w:t xml:space="preserve">[effetti-dellacido]</w:t>
      </w:r>
      <w:bookmarkEnd w:id="58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86"/>
    <w:bookmarkStart w:id="588" w:name="effetti-del-fumo"/>
    <w:p>
      <w:pPr>
        <w:pStyle w:val="Heading3"/>
      </w:pPr>
      <w:r>
        <w:t xml:space="preserve">Effetti del Fumo</w:t>
      </w:r>
    </w:p>
    <w:p>
      <w:pPr>
        <w:pStyle w:val="FirstParagraph"/>
      </w:pPr>
      <w:bookmarkStart w:id="587" w:name="effetti-del-fumo"/>
      <w:r>
        <w:t xml:space="preserve">[effetti-del-fumo]</w:t>
      </w:r>
      <w:bookmarkEnd w:id="58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88"/>
    <w:bookmarkStart w:id="590" w:name="fame-e-sete"/>
    <w:p>
      <w:pPr>
        <w:pStyle w:val="Heading3"/>
      </w:pPr>
      <w:r>
        <w:t xml:space="preserve">Fame e Sete</w:t>
      </w:r>
    </w:p>
    <w:p>
      <w:pPr>
        <w:pStyle w:val="FirstParagraph"/>
      </w:pPr>
      <w:bookmarkStart w:id="589" w:name="fame-e-sete"/>
      <w:r>
        <w:t xml:space="preserve">[fame-e-sete]</w:t>
      </w:r>
      <w:bookmarkEnd w:id="58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90"/>
    <w:bookmarkStart w:id="592" w:name="oggetti-cadenti"/>
    <w:p>
      <w:pPr>
        <w:pStyle w:val="Heading3"/>
      </w:pPr>
      <w:r>
        <w:t xml:space="preserve">Oggetti Cadenti</w:t>
      </w:r>
    </w:p>
    <w:p>
      <w:pPr>
        <w:pStyle w:val="FirstParagraph"/>
      </w:pPr>
      <w:bookmarkStart w:id="591" w:name="oggetti-cadenti"/>
      <w:r>
        <w:t xml:space="preserve">[oggetti-cadenti]</w:t>
      </w:r>
      <w:bookmarkEnd w:id="59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92"/>
    <w:bookmarkStart w:id="595" w:name="pericoli-dellacqua"/>
    <w:p>
      <w:pPr>
        <w:pStyle w:val="Heading3"/>
      </w:pPr>
      <w:r>
        <w:t xml:space="preserve">Pericoli dell’Acqua</w:t>
      </w:r>
    </w:p>
    <w:p>
      <w:pPr>
        <w:pStyle w:val="FirstParagraph"/>
      </w:pPr>
      <w:bookmarkStart w:id="593" w:name="pericoli-dellacqua"/>
      <w:r>
        <w:t xml:space="preserve">[pericoli-dellacqua]</w:t>
      </w:r>
      <w:bookmarkEnd w:id="59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94"/>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95"/>
    <w:bookmarkStart w:id="598" w:name="pericoli-del-caldo"/>
    <w:p>
      <w:pPr>
        <w:pStyle w:val="Heading3"/>
      </w:pPr>
      <w:r>
        <w:t xml:space="preserve">Pericoli del Caldo</w:t>
      </w:r>
    </w:p>
    <w:p>
      <w:pPr>
        <w:pStyle w:val="FirstParagraph"/>
      </w:pPr>
      <w:bookmarkStart w:id="596" w:name="pericoli-del-caldo"/>
      <w:r>
        <w:t xml:space="preserve">[pericoli-del-caldo]</w:t>
      </w:r>
      <w:bookmarkEnd w:id="59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9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98"/>
    <w:bookmarkStart w:id="601" w:name="prendere-fuoco"/>
    <w:p>
      <w:pPr>
        <w:pStyle w:val="Heading3"/>
      </w:pPr>
      <w:r>
        <w:t xml:space="preserve">Prendere Fuoco</w:t>
      </w:r>
    </w:p>
    <w:p>
      <w:pPr>
        <w:pStyle w:val="FirstParagraph"/>
      </w:pPr>
      <w:bookmarkStart w:id="599" w:name="prendere-fuoco"/>
      <w:r>
        <w:t xml:space="preserve">[prendere-fuoco]</w:t>
      </w:r>
      <w:bookmarkEnd w:id="59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0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601"/>
    <w:bookmarkStart w:id="604" w:name="pericoli-del-freddo"/>
    <w:p>
      <w:pPr>
        <w:pStyle w:val="Heading3"/>
      </w:pPr>
      <w:r>
        <w:t xml:space="preserve">Pericoli del Freddo</w:t>
      </w:r>
    </w:p>
    <w:p>
      <w:pPr>
        <w:pStyle w:val="FirstParagraph"/>
      </w:pPr>
      <w:bookmarkStart w:id="602" w:name="pericoli-del-freddo"/>
      <w:r>
        <w:t xml:space="preserve">[pericoli-del-freddo]</w:t>
      </w:r>
      <w:bookmarkEnd w:id="60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(+1d6)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03"/>
                    <a:stretch>
                      <a:fillRect/>
                    </a:stretch>
                  </pic:blipFill>
                  <pic:spPr bwMode="auto">
                    <a:xfrm>
                      <a:off x="0" y="0"/>
                      <a:ext cx="3850105" cy="2887578"/>
                    </a:xfrm>
                    <a:prstGeom prst="rect">
                      <a:avLst/>
                    </a:prstGeom>
                    <a:noFill/>
                    <a:ln w="9525">
                      <a:noFill/>
                      <a:headEnd/>
                      <a:tailEnd/>
                    </a:ln>
                  </pic:spPr>
                </pic:pic>
              </a:graphicData>
            </a:graphic>
          </wp:inline>
        </w:drawing>
      </w:r>
    </w:p>
    <w:bookmarkEnd w:id="604"/>
    <w:bookmarkStart w:id="605"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605"/>
    <w:bookmarkStart w:id="606"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606"/>
    <w:bookmarkEnd w:id="607"/>
    <w:bookmarkStart w:id="609" w:name="tempo-atmosferico---meteo"/>
    <w:p>
      <w:pPr>
        <w:pStyle w:val="Heading2"/>
      </w:pPr>
      <w:r>
        <w:t xml:space="preserve">Tempo Atmosferico - Meteo</w:t>
      </w:r>
    </w:p>
    <w:p>
      <w:pPr>
        <w:pStyle w:val="FirstParagraph"/>
      </w:pPr>
      <w:bookmarkStart w:id="608" w:name="tempo-atmosferico---meteo"/>
      <w:r>
        <w:t xml:space="preserve">[tempo-atmosferico---meteo]</w:t>
      </w:r>
      <w:bookmarkEnd w:id="608"/>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609"/>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10"/>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613" w:name="tempeste"/>
    <w:p>
      <w:pPr>
        <w:pStyle w:val="Heading3"/>
      </w:pPr>
      <w:r>
        <w:t xml:space="preserve">Tempeste</w:t>
      </w:r>
    </w:p>
    <w:p>
      <w:pPr>
        <w:pStyle w:val="FirstParagraph"/>
      </w:pPr>
      <w:bookmarkStart w:id="611" w:name="tempeste"/>
      <w:r>
        <w:t xml:space="preserve">[tempeste]</w:t>
      </w:r>
      <w:bookmarkEnd w:id="611"/>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12"/>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613"/>
    <w:bookmarkStart w:id="615" w:name="nebbia"/>
    <w:p>
      <w:pPr>
        <w:pStyle w:val="Heading3"/>
      </w:pPr>
      <w:r>
        <w:t xml:space="preserve">Nebbia</w:t>
      </w:r>
    </w:p>
    <w:p>
      <w:pPr>
        <w:pStyle w:val="FirstParagraph"/>
      </w:pPr>
      <w:bookmarkStart w:id="614" w:name="nebbia"/>
      <w:r>
        <w:t xml:space="preserve">[nebbia]</w:t>
      </w:r>
      <w:bookmarkEnd w:id="614"/>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bookmarkEnd w:id="615"/>
    <w:bookmarkStart w:id="617" w:name="venti"/>
    <w:p>
      <w:pPr>
        <w:pStyle w:val="Heading3"/>
      </w:pPr>
      <w:r>
        <w:t xml:space="preserve">Venti</w:t>
      </w:r>
    </w:p>
    <w:p>
      <w:pPr>
        <w:pStyle w:val="FirstParagraph"/>
      </w:pPr>
      <w:bookmarkStart w:id="616" w:name="venti"/>
      <w:r>
        <w:t xml:space="preserve">[venti]</w:t>
      </w:r>
      <w:bookmarkEnd w:id="616"/>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617"/>
    <w:bookmarkEnd w:id="618"/>
    <w:bookmarkStart w:id="629" w:name="avventure-in-acqua"/>
    <w:p>
      <w:pPr>
        <w:pStyle w:val="Heading1"/>
      </w:pPr>
      <w:r>
        <w:t xml:space="preserve">Avventure in Acqua</w:t>
      </w:r>
    </w:p>
    <w:p>
      <w:pPr>
        <w:pStyle w:val="FirstParagraph"/>
      </w:pPr>
      <w:bookmarkStart w:id="619" w:name="avventure-in-acqua"/>
      <w:r>
        <w:t xml:space="preserve">[avventure-in-acqua]</w:t>
      </w:r>
      <w:bookmarkEnd w:id="619"/>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2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5"/>
        </w:numPr>
      </w:pPr>
      <w:r>
        <w:t xml:space="preserve">Una creatura sott’acqua perde il bonus di Destrezza alla Difesa.</w:t>
      </w:r>
    </w:p>
    <w:p>
      <w:pPr>
        <w:numPr>
          <w:ilvl w:val="0"/>
          <w:numId w:val="1075"/>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5"/>
        </w:numPr>
      </w:pPr>
      <w:r>
        <w:t xml:space="preserve">Se non si ha una movimento di tipo Nuotare ci si può muovere a metà del movimento per Azione di Movimento (terreno difficile)</w:t>
      </w:r>
    </w:p>
    <w:bookmarkStart w:id="62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620"/>
    <w:bookmarkStart w:id="62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621"/>
    <w:bookmarkStart w:id="62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COS*6, minimo 3 round, round prima di incominciare ad affogare ed ogni Azione consuma un round aggiuntivo.</w:t>
      </w:r>
    </w:p>
    <w:bookmarkEnd w:id="622"/>
    <w:bookmarkEnd w:id="623"/>
    <w:bookmarkStart w:id="62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24"/>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2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2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2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27"/>
    <w:bookmarkEnd w:id="628"/>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29"/>
    <w:bookmarkStart w:id="634" w:name="avventure-in-città"/>
    <w:p>
      <w:pPr>
        <w:pStyle w:val="Heading1"/>
      </w:pPr>
      <w:r>
        <w:t xml:space="preserve">Avventure in Città</w:t>
      </w:r>
    </w:p>
    <w:p>
      <w:pPr>
        <w:pStyle w:val="FirstParagraph"/>
      </w:pPr>
      <w:bookmarkStart w:id="630" w:name="avventure-in-citta"/>
      <w:r>
        <w:t xml:space="preserve">[avventure-in-citta]</w:t>
      </w:r>
      <w:bookmarkEnd w:id="630"/>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3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32"/>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3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34"/>
    <w:bookmarkStart w:id="636" w:name="avventure-e-disastri"/>
    <w:p>
      <w:pPr>
        <w:pStyle w:val="Heading1"/>
      </w:pPr>
      <w:r>
        <w:t xml:space="preserve">Avventure e Disastri</w:t>
      </w:r>
    </w:p>
    <w:p>
      <w:pPr>
        <w:pStyle w:val="FirstParagraph"/>
      </w:pPr>
      <w:bookmarkStart w:id="635" w:name="avventure-e-disastri"/>
      <w:r>
        <w:t xml:space="preserve">[avventure-e-disastri]</w:t>
      </w:r>
      <w:bookmarkEnd w:id="635"/>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36"/>
    <w:bookmarkStart w:id="646"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37" w:name="avventure-nei-dungeon"/>
      <w:r>
        <w:t xml:space="preserve">[avventure-nei-dungeon]</w:t>
      </w:r>
      <w:bookmarkEnd w:id="637"/>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3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39"/>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40"/>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4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4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43"/>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45"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44"/>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45"/>
    <w:bookmarkEnd w:id="646"/>
    <w:bookmarkStart w:id="664"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47" w:name="pericoli-in-avventura"/>
      <w:r>
        <w:t xml:space="preserve">[pericoli-in-avventura]</w:t>
      </w:r>
      <w:bookmarkEnd w:id="647"/>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48"/>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49"/>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50"/>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58"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51"/>
    <w:bookmarkStart w:id="6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52"/>
    <w:bookmarkStart w:id="6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54"/>
    <w:bookmarkStart w:id="6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55"/>
    <w:bookmarkStart w:id="656"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56"/>
    <w:bookmarkStart w:id="657"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più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Tiro Salvezza Morte</w:t>
      </w:r>
      <w:r>
        <w:br/>
      </w:r>
      <w:r>
        <w:t xml:space="preserve">TS: Tempra DC 23 riduce a 5d12 danni altrimenti 10d12</w:t>
      </w:r>
      <w:r>
        <w:br/>
      </w:r>
    </w:p>
    <w:bookmarkEnd w:id="657"/>
    <w:bookmarkEnd w:id="658"/>
    <w:bookmarkStart w:id="663"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5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59"/>
    <w:bookmarkStart w:id="660"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60"/>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61"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61"/>
    <w:bookmarkStart w:id="66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62"/>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63"/>
    <w:bookmarkEnd w:id="664"/>
    <w:bookmarkStart w:id="677" w:name="veleni-e-pozioni"/>
    <w:p>
      <w:pPr>
        <w:pStyle w:val="Heading1"/>
      </w:pPr>
      <w:r>
        <w:t xml:space="preserve">Veleni e Pozioni</w:t>
      </w:r>
    </w:p>
    <w:p>
      <w:pPr>
        <w:pStyle w:val="FirstParagraph"/>
      </w:pPr>
      <w:bookmarkStart w:id="665" w:name="veleni-e-pozioni"/>
      <w:r>
        <w:t xml:space="preserve">[veleni-e-pozioni]</w:t>
      </w:r>
      <w:bookmarkEnd w:id="665"/>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66"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66"/>
    <w:bookmarkStart w:id="669"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67"/>
                    <a:stretch>
                      <a:fillRect/>
                    </a:stretch>
                  </pic:blipFill>
                  <pic:spPr bwMode="auto">
                    <a:xfrm>
                      <a:off x="0" y="0"/>
                      <a:ext cx="1223277" cy="1834916"/>
                    </a:xfrm>
                    <a:prstGeom prst="rect">
                      <a:avLst/>
                    </a:prstGeom>
                    <a:noFill/>
                    <a:ln w="9525">
                      <a:noFill/>
                      <a:headEnd/>
                      <a:tailEnd/>
                    </a:ln>
                  </pic:spPr>
                </pic:pic>
              </a:graphicData>
            </a:graphic>
          </wp:inline>
        </w:drawing>
      </w:r>
    </w:p>
    <w:bookmarkStart w:id="668"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Tiro Salvezza per ogni tipo di veleno assunto.</w:t>
      </w:r>
    </w:p>
    <w:bookmarkEnd w:id="668"/>
    <w:bookmarkEnd w:id="669"/>
    <w:bookmarkStart w:id="670"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3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3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70"/>
    <w:bookmarkStart w:id="671"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71"/>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72"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bookmarkEnd w:id="672"/>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 (mo)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PF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aggezza &amp; FA8 &amp; 75</w:t>
      </w:r>
      <w:r>
        <w:br/>
      </w:r>
      <w:r>
        <w:t xml:space="preserve">Arkasun &amp; C &amp; - &amp; 25&amp; Cura 1d6 PF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73"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73"/>
    <w:bookmarkStart w:id="674"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74"/>
    <w:bookmarkStart w:id="676"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75"/>
                    <a:stretch>
                      <a:fillRect/>
                    </a:stretch>
                  </pic:blipFill>
                  <pic:spPr bwMode="auto">
                    <a:xfrm>
                      <a:off x="0" y="0"/>
                      <a:ext cx="1834916" cy="963331"/>
                    </a:xfrm>
                    <a:prstGeom prst="rect">
                      <a:avLst/>
                    </a:prstGeom>
                    <a:noFill/>
                    <a:ln w="9525">
                      <a:noFill/>
                      <a:headEnd/>
                      <a:tailEnd/>
                    </a:ln>
                  </pic:spPr>
                </pic:pic>
              </a:graphicData>
            </a:graphic>
          </wp:inline>
        </w:drawing>
      </w:r>
    </w:p>
    <w:bookmarkEnd w:id="676"/>
    <w:bookmarkEnd w:id="677"/>
    <w:bookmarkStart w:id="704" w:name="movimento-e-trasporto"/>
    <w:p>
      <w:pPr>
        <w:pStyle w:val="Heading1"/>
      </w:pPr>
      <w:r>
        <w:t xml:space="preserve">Movimento e Trasporto</w:t>
      </w:r>
    </w:p>
    <w:p>
      <w:pPr>
        <w:pStyle w:val="FirstParagraph"/>
      </w:pPr>
      <w:bookmarkStart w:id="678" w:name="movimento-e-trasporto"/>
      <w:r>
        <w:t xml:space="preserve">[movimento-e-trasporto]</w:t>
      </w:r>
      <w:bookmarkEnd w:id="67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6"/>
        </w:numPr>
      </w:pPr>
      <w:r>
        <w:t xml:space="preserve">Tattico, quando si combatte, si usano le distanze precise ed i quadretti di 1 metro di lato</w:t>
      </w:r>
    </w:p>
    <w:p>
      <w:pPr>
        <w:numPr>
          <w:ilvl w:val="0"/>
          <w:numId w:val="1076"/>
        </w:numPr>
      </w:pPr>
      <w:r>
        <w:t xml:space="preserve">Locale, per esplorare una zona, misurato in metri al minuto.</w:t>
      </w:r>
    </w:p>
    <w:p>
      <w:pPr>
        <w:numPr>
          <w:ilvl w:val="0"/>
          <w:numId w:val="1076"/>
        </w:numPr>
      </w:pPr>
      <w:r>
        <w:t xml:space="preserve">Via Terra, per muoversi da un posto all’altro, misurato in km all’ora o al giorno.</w:t>
      </w:r>
    </w:p>
    <w:bookmarkStart w:id="679"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679"/>
    <w:bookmarkStart w:id="680"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80"/>
    <w:bookmarkStart w:id="682"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81"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81"/>
    <w:bookmarkEnd w:id="682"/>
    <w:bookmarkStart w:id="683"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7"/>
        </w:numPr>
      </w:pPr>
      <w:r>
        <w:t xml:space="preserve">Camminare: Un personaggio può camminare senza problemi in scala locale per 8 ore al giorno.</w:t>
      </w:r>
    </w:p>
    <w:p>
      <w:pPr>
        <w:numPr>
          <w:ilvl w:val="0"/>
          <w:numId w:val="1077"/>
        </w:numPr>
      </w:pPr>
      <w:r>
        <w:t xml:space="preserve">Correre: Un personaggio può Correre per un numero di round pari al triplo del proprio punteggio di Costituzione su scala locale senza bisogno di riposarsi (minimo un round).</w:t>
      </w:r>
    </w:p>
    <w:bookmarkEnd w:id="683"/>
    <w:bookmarkStart w:id="684"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 indipendentemente dall’esito del Tiro Salvezza.</w:t>
      </w:r>
      <w:r>
        <w:br/>
      </w: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84"/>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85"/>
                    <a:stretch>
                      <a:fillRect/>
                    </a:stretch>
                  </pic:blipFill>
                  <pic:spPr bwMode="auto">
                    <a:xfrm>
                      <a:off x="0" y="0"/>
                      <a:ext cx="2043351" cy="1363937"/>
                    </a:xfrm>
                    <a:prstGeom prst="rect">
                      <a:avLst/>
                    </a:prstGeom>
                    <a:noFill/>
                    <a:ln w="9525">
                      <a:noFill/>
                      <a:headEnd/>
                      <a:tailEnd/>
                    </a:ln>
                  </pic:spPr>
                </pic:pic>
              </a:graphicData>
            </a:graphic>
          </wp:inline>
        </w:drawing>
      </w:r>
    </w:p>
    <w:bookmarkStart w:id="703" w:name="tabella-cavalcature-e-veicoli"/>
    <w:p>
      <w:pPr>
        <w:pStyle w:val="Heading2"/>
      </w:pPr>
      <w:r>
        <w:t xml:space="preserve">Tabella: Cavalcature e Veicoli</w:t>
      </w:r>
    </w:p>
    <w:p>
      <w:pPr>
        <w:pStyle w:val="FirstParagraph"/>
      </w:pPr>
      <w:bookmarkStart w:id="686" w:name="tabella-cavalcature-e-veicoli"/>
      <w:r>
        <w:t xml:space="preserve">[tabella-cavalcature-e-veicoli]</w:t>
      </w:r>
      <w:bookmarkEnd w:id="686"/>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87"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687"/>
    <w:bookmarkStart w:id="691" w:name="X1ef41c139384ad0bfb25ff873b920786682b2a2"/>
    <w:p>
      <w:pPr>
        <w:pStyle w:val="Heading2"/>
      </w:pPr>
      <w:r>
        <w:t xml:space="preserve">Capacità di Carico e Trasporto: Peso Ingombro</w:t>
      </w:r>
    </w:p>
    <w:p>
      <w:pPr>
        <w:pStyle w:val="FirstParagraph"/>
      </w:pPr>
      <w:bookmarkStart w:id="688" w:name="X314979e2b5a2be334ec4f78543dd7ba458280a4"/>
      <w:r>
        <w:t xml:space="preserve">[sec:capacita-di-carico-e-trasporto-ingombro]</w:t>
      </w:r>
      <w:bookmarkEnd w:id="688"/>
    </w:p>
    <w:bookmarkStart w:id="689"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89"/>
    <w:bookmarkStart w:id="690" w:name="capacità-di-carico"/>
    <w:p>
      <w:pPr>
        <w:pStyle w:val="Heading3"/>
      </w:pPr>
      <w:r>
        <w:t xml:space="preserve">Capacità di Carico</w:t>
      </w:r>
    </w:p>
    <w:p>
      <w:pPr>
        <w:pStyle w:val="FirstParagraph"/>
      </w:pPr>
      <w:r>
        <w:t xml:space="preserve">Consulta la tabella Capacità di carico per capire la tua capacità di carico.</w:t>
      </w:r>
    </w:p>
    <w:bookmarkEnd w:id="690"/>
    <w:bookmarkEnd w:id="691"/>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92"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br/>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br/>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br/>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br/>
      </w:r>
      <w:r>
        <w:t xml:space="preserve">Un oggetto se ha "</w:t>
      </w:r>
      <w:r>
        <w:rPr>
          <w:bCs/>
          <w:b/>
        </w:rPr>
        <w:t xml:space="preserve">delle ruote</w:t>
      </w:r>
      <w:r>
        <w:t xml:space="preserv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692"/>
    <w:bookmarkStart w:id="693"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8"/>
        </w:numPr>
      </w:pPr>
      <w:r>
        <w:t xml:space="preserve">Piccolissima: Carico Normale = Carico Normale /16</w:t>
      </w:r>
    </w:p>
    <w:p>
      <w:pPr>
        <w:numPr>
          <w:ilvl w:val="0"/>
          <w:numId w:val="1078"/>
        </w:numPr>
      </w:pPr>
      <w:r>
        <w:t xml:space="preserve">Minuta: Carico Normale = Carico Normale /8</w:t>
      </w:r>
    </w:p>
    <w:p>
      <w:pPr>
        <w:numPr>
          <w:ilvl w:val="0"/>
          <w:numId w:val="1078"/>
        </w:numPr>
      </w:pPr>
      <w:r>
        <w:t xml:space="preserve">Minuscola: Carico Normale = Carico Normale /4</w:t>
      </w:r>
    </w:p>
    <w:p>
      <w:pPr>
        <w:numPr>
          <w:ilvl w:val="0"/>
          <w:numId w:val="1078"/>
        </w:numPr>
      </w:pPr>
      <w:r>
        <w:t xml:space="preserve">Piccola: Carico Normale = Carico Normale /2 +3</w:t>
      </w:r>
    </w:p>
    <w:p>
      <w:pPr>
        <w:numPr>
          <w:ilvl w:val="0"/>
          <w:numId w:val="1078"/>
        </w:numPr>
      </w:pPr>
      <w:r>
        <w:t xml:space="preserve">Grandi: Carico Normale = Carico Normale x2 +5</w:t>
      </w:r>
    </w:p>
    <w:p>
      <w:pPr>
        <w:numPr>
          <w:ilvl w:val="0"/>
          <w:numId w:val="1078"/>
        </w:numPr>
      </w:pPr>
      <w:r>
        <w:t xml:space="preserve">Enormi: Carico Normale = Carico Normale x4 +5</w:t>
      </w:r>
    </w:p>
    <w:p>
      <w:pPr>
        <w:numPr>
          <w:ilvl w:val="0"/>
          <w:numId w:val="1078"/>
        </w:numPr>
      </w:pPr>
      <w:r>
        <w:t xml:space="preserve">Mastodontica: Carico Normale = Carico Normale x8 +5</w:t>
      </w:r>
    </w:p>
    <w:p>
      <w:pPr>
        <w:numPr>
          <w:ilvl w:val="0"/>
          <w:numId w:val="1078"/>
        </w:numPr>
      </w:pPr>
      <w:r>
        <w:t xml:space="preserve">Colossale: Carico Normale = Carico Normale x16 +5</w:t>
      </w:r>
    </w:p>
    <w:bookmarkEnd w:id="693"/>
    <w:bookmarkStart w:id="695"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94"/>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79"/>
        </w:numPr>
      </w:pPr>
      <w:r>
        <w:t xml:space="preserve">Piccolissima: Carico Normale = Carico Normale *1/4</w:t>
      </w:r>
    </w:p>
    <w:p>
      <w:pPr>
        <w:numPr>
          <w:ilvl w:val="0"/>
          <w:numId w:val="1079"/>
        </w:numPr>
      </w:pPr>
      <w:r>
        <w:t xml:space="preserve">Minuta: Carico Normale = Carico Normale x1/2</w:t>
      </w:r>
    </w:p>
    <w:p>
      <w:pPr>
        <w:numPr>
          <w:ilvl w:val="0"/>
          <w:numId w:val="1079"/>
        </w:numPr>
      </w:pPr>
      <w:r>
        <w:t xml:space="preserve">Minuscola: Carico Normale = Carico Normale x3/4</w:t>
      </w:r>
    </w:p>
    <w:p>
      <w:pPr>
        <w:numPr>
          <w:ilvl w:val="0"/>
          <w:numId w:val="1079"/>
        </w:numPr>
      </w:pPr>
      <w:r>
        <w:t xml:space="preserve">Piccola: Carico Normale = Carico Normale</w:t>
      </w:r>
    </w:p>
    <w:p>
      <w:pPr>
        <w:numPr>
          <w:ilvl w:val="0"/>
          <w:numId w:val="1079"/>
        </w:numPr>
      </w:pPr>
      <w:r>
        <w:t xml:space="preserve">Media: Carico Normale = Carico Normale x2</w:t>
      </w:r>
    </w:p>
    <w:p>
      <w:pPr>
        <w:numPr>
          <w:ilvl w:val="0"/>
          <w:numId w:val="1079"/>
        </w:numPr>
      </w:pPr>
      <w:r>
        <w:t xml:space="preserve">Grandi: Carico Normale = Carico Normale x3</w:t>
      </w:r>
    </w:p>
    <w:p>
      <w:pPr>
        <w:numPr>
          <w:ilvl w:val="0"/>
          <w:numId w:val="1079"/>
        </w:numPr>
      </w:pPr>
      <w:r>
        <w:t xml:space="preserve">Enormi: Carico Normale = Carico Normale x6</w:t>
      </w:r>
    </w:p>
    <w:p>
      <w:pPr>
        <w:numPr>
          <w:ilvl w:val="0"/>
          <w:numId w:val="1079"/>
        </w:numPr>
      </w:pPr>
      <w:r>
        <w:t xml:space="preserve">Mastodontica: Carico Normale = Carico Normale x12</w:t>
      </w:r>
    </w:p>
    <w:p>
      <w:pPr>
        <w:numPr>
          <w:ilvl w:val="0"/>
          <w:numId w:val="1079"/>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695"/>
    <w:bookmarkStart w:id="702" w:name="altri-tipi-di-movimento"/>
    <w:p>
      <w:pPr>
        <w:pStyle w:val="Heading2"/>
      </w:pPr>
      <w:r>
        <w:t xml:space="preserve">Altri Tipi di Movimento</w:t>
      </w:r>
    </w:p>
    <w:bookmarkStart w:id="696"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96"/>
    <w:bookmarkStart w:id="697"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97"/>
    <w:bookmarkStart w:id="698"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98"/>
    <w:bookmarkStart w:id="699"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99"/>
    <w:bookmarkStart w:id="70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00"/>
                    <a:stretch>
                      <a:fillRect/>
                    </a:stretch>
                  </pic:blipFill>
                  <pic:spPr bwMode="auto">
                    <a:xfrm>
                      <a:off x="0" y="0"/>
                      <a:ext cx="1834916" cy="2446555"/>
                    </a:xfrm>
                    <a:prstGeom prst="rect">
                      <a:avLst/>
                    </a:prstGeom>
                    <a:noFill/>
                    <a:ln w="9525">
                      <a:noFill/>
                      <a:headEnd/>
                      <a:tailEnd/>
                    </a:ln>
                  </pic:spPr>
                </pic:pic>
              </a:graphicData>
            </a:graphic>
          </wp:inline>
        </w:drawing>
      </w:r>
    </w:p>
    <w:bookmarkEnd w:id="701"/>
    <w:bookmarkEnd w:id="702"/>
    <w:bookmarkEnd w:id="703"/>
    <w:bookmarkEnd w:id="704"/>
    <w:bookmarkStart w:id="734" w:name="masterizzare"/>
    <w:p>
      <w:pPr>
        <w:pStyle w:val="Heading1"/>
      </w:pPr>
      <w:r>
        <w:t xml:space="preserve">Masterizzare</w:t>
      </w:r>
    </w:p>
    <w:p>
      <w:pPr>
        <w:pStyle w:val="FirstParagraph"/>
      </w:pPr>
      <w:bookmarkStart w:id="705" w:name="masterizzare"/>
      <w:r>
        <w:t xml:space="preserve">[masterizzare]</w:t>
      </w:r>
      <w:bookmarkEnd w:id="705"/>
    </w:p>
    <w:bookmarkStart w:id="733"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706" w:name="il-narratore"/>
      <w:r>
        <w:t xml:space="preserve">[il-narratore]</w:t>
      </w:r>
      <w:bookmarkEnd w:id="70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711" w:name="punti-esperienza"/>
    <w:p>
      <w:pPr>
        <w:pStyle w:val="Heading2"/>
      </w:pPr>
      <w:r>
        <w:t xml:space="preserve">Punti Esperienza</w:t>
      </w:r>
    </w:p>
    <w:p>
      <w:pPr>
        <w:pStyle w:val="FirstParagraph"/>
      </w:pPr>
      <w:bookmarkStart w:id="707" w:name="punti-esperienza"/>
      <w:r>
        <w:t xml:space="preserve">[punti-esperienza]</w:t>
      </w:r>
      <w:bookmarkEnd w:id="70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710" w:name="tabella-punti-esperienza-livello"/>
    <w:p>
      <w:pPr>
        <w:pStyle w:val="Heading3"/>
      </w:pPr>
      <w:r>
        <w:t xml:space="preserve">Tabella: Punti Esperienza / Livello</w:t>
      </w:r>
    </w:p>
    <w:p>
      <w:pPr>
        <w:pStyle w:val="FirstParagraph"/>
      </w:pPr>
      <w:bookmarkStart w:id="708" w:name="tabella-punti-esperienza-livello"/>
      <w:r>
        <w:t xml:space="preserve">[tabella-punti-esperienza-livello]</w:t>
      </w:r>
      <w:bookmarkEnd w:id="70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0-14xp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xp</w:t>
            </w:r>
          </w:p>
        </w:tc>
      </w:tr>
    </w:tbl>
    <w:p>
      <w:pPr>
        <w:numPr>
          <w:ilvl w:val="0"/>
          <w:numId w:val="1080"/>
        </w:numPr>
      </w:pPr>
      <w:r>
        <w:rPr>
          <w:bCs/>
          <w:b/>
        </w:rPr>
        <w:t xml:space="preserve">Per ogni incontro designato per sfidare il gruppo in maniera media o difficile assegnate 1 punto esperienza.</w:t>
      </w:r>
    </w:p>
    <w:p>
      <w:pPr>
        <w:numPr>
          <w:ilvl w:val="0"/>
          <w:numId w:val="1080"/>
        </w:numPr>
      </w:pPr>
      <w:r>
        <w:rPr>
          <w:bCs/>
          <w:b/>
        </w:rPr>
        <w:t xml:space="preserve">Per ogni incontro designato per essere potenzialmente mortale assegnate 2 punti esperienza.</w:t>
      </w:r>
    </w:p>
    <w:p>
      <w:pPr>
        <w:numPr>
          <w:ilvl w:val="0"/>
          <w:numId w:val="1080"/>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r>
        <w:br/>
      </w:r>
      <w:r>
        <w:t xml:space="preserve">Continuerei a suggerire di premiare i giocatori anche in base al divertimento fornito, idee, azioni epiche, tesori trovati.</w:t>
      </w:r>
    </w:p>
    <w:p>
      <w:pPr>
        <w:pStyle w:val="BodyText"/>
      </w:pPr>
      <w:r>
        <w:rPr>
          <w:bCs/>
          <w:b/>
        </w:rPr>
        <w:t xml:space="preserve">Tabella: opzionale Punti Esperienza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4</w:t>
            </w:r>
          </w:p>
        </w:tc>
        <w:tc>
          <w:tcPr/>
          <w:p>
            <w:pPr>
              <w:pStyle w:val="Compact"/>
              <w:jc w:val="left"/>
            </w:pPr>
            <w:r>
              <w:t xml:space="preserve">3,100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6</w:t>
            </w:r>
          </w:p>
        </w:tc>
        <w:tc>
          <w:tcPr/>
          <w:p>
            <w:pPr>
              <w:pStyle w:val="Compact"/>
              <w:jc w:val="left"/>
            </w:pPr>
            <w:r>
              <w:t xml:space="preserve">11,800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8</w:t>
            </w:r>
          </w:p>
        </w:tc>
        <w:tc>
          <w:tcPr/>
          <w:p>
            <w:pPr>
              <w:pStyle w:val="Compact"/>
              <w:jc w:val="left"/>
            </w:pPr>
            <w:r>
              <w:t xml:space="preserve">30,60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10</w:t>
            </w:r>
          </w:p>
        </w:tc>
        <w:tc>
          <w:tcPr/>
          <w:p>
            <w:pPr>
              <w:pStyle w:val="Compact"/>
              <w:jc w:val="left"/>
            </w:pPr>
            <w:r>
              <w:t xml:space="preserve">64,800</w:t>
            </w:r>
          </w:p>
        </w:tc>
      </w:tr>
      <w:tr>
        <w:tc>
          <w:tcPr/>
          <w:p>
            <w:pPr>
              <w:pStyle w:val="Compact"/>
              <w:jc w:val="left"/>
            </w:pPr>
            <w:r>
              <w:t xml:space="preserve">11</w:t>
            </w:r>
          </w:p>
        </w:tc>
        <w:tc>
          <w:tcPr/>
          <w:p>
            <w:pPr>
              <w:pStyle w:val="Compact"/>
              <w:jc w:val="left"/>
            </w:pPr>
            <w:r>
              <w:t xml:space="preserve">89,600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13</w:t>
            </w:r>
          </w:p>
        </w:tc>
        <w:tc>
          <w:tcPr/>
          <w:p>
            <w:pPr>
              <w:pStyle w:val="Compact"/>
              <w:jc w:val="left"/>
            </w:pPr>
            <w:r>
              <w:t xml:space="preserve">159,000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15</w:t>
            </w:r>
          </w:p>
        </w:tc>
        <w:tc>
          <w:tcPr/>
          <w:p>
            <w:pPr>
              <w:pStyle w:val="Compact"/>
              <w:jc w:val="left"/>
            </w:pPr>
            <w:r>
              <w:t xml:space="preserve">266,000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17</w:t>
            </w:r>
          </w:p>
        </w:tc>
        <w:tc>
          <w:tcPr/>
          <w:p>
            <w:pPr>
              <w:pStyle w:val="Compact"/>
              <w:jc w:val="left"/>
            </w:pPr>
            <w:r>
              <w:t xml:space="preserve">433,000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19</w:t>
            </w:r>
          </w:p>
        </w:tc>
        <w:tc>
          <w:tcPr/>
          <w:p>
            <w:pPr>
              <w:pStyle w:val="Compact"/>
              <w:jc w:val="left"/>
            </w:pPr>
            <w:r>
              <w:t xml:space="preserve">697,000</w:t>
            </w:r>
          </w:p>
        </w:tc>
        <w:tc>
          <w:tcPr/>
          <w:p>
            <w:pPr>
              <w:pStyle w:val="Compact"/>
              <w:jc w:val="left"/>
            </w:pPr>
            <w:r>
              <w:t xml:space="preserve">20</w:t>
            </w:r>
          </w:p>
        </w:tc>
        <w:tc>
          <w:tcPr/>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09"/>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1"/>
        </w:numPr>
      </w:pPr>
      <w:r>
        <w:rPr>
          <w:bCs/>
          <w:b/>
        </w:rPr>
        <w:t xml:space="preserve">raggiunga gli obiettivi prefissati</w:t>
      </w:r>
      <w:r>
        <w:t xml:space="preserve"> </w:t>
      </w:r>
      <w:r>
        <w:t xml:space="preserve">(premio di gruppo o singolo);</w:t>
      </w:r>
    </w:p>
    <w:p>
      <w:pPr>
        <w:numPr>
          <w:ilvl w:val="0"/>
          <w:numId w:val="1081"/>
        </w:numPr>
      </w:pPr>
      <w:r>
        <w:rPr>
          <w:bCs/>
          <w:b/>
        </w:rPr>
        <w:t xml:space="preserve">faccia un ottimo gioco di ruolo</w:t>
      </w:r>
      <w:r>
        <w:t xml:space="preserve"> </w:t>
      </w:r>
      <w:r>
        <w:t xml:space="preserve">(premio al giocatore);</w:t>
      </w:r>
    </w:p>
    <w:p>
      <w:pPr>
        <w:numPr>
          <w:ilvl w:val="0"/>
          <w:numId w:val="1081"/>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1"/>
        </w:numPr>
      </w:pPr>
      <w:r>
        <w:rPr>
          <w:bCs/>
          <w:b/>
        </w:rPr>
        <w:t xml:space="preserve">risolva i problemi in maniera creativa e fantasiosa e funzionale</w:t>
      </w:r>
      <w:r>
        <w:t xml:space="preserve"> </w:t>
      </w:r>
      <w:r>
        <w:t xml:space="preserve">(premio al giocatore);</w:t>
      </w:r>
    </w:p>
    <w:p>
      <w:pPr>
        <w:numPr>
          <w:ilvl w:val="0"/>
          <w:numId w:val="1081"/>
        </w:numPr>
      </w:pPr>
      <w:r>
        <w:rPr>
          <w:bCs/>
          <w:b/>
        </w:rPr>
        <w:t xml:space="preserve">abbia buona collaborazione e sappia interagire come gruppo gruppo verso i png</w:t>
      </w:r>
      <w:r>
        <w:t xml:space="preserve"> </w:t>
      </w:r>
      <w:r>
        <w:t xml:space="preserve">(premio al gruppo od al giocatore);</w:t>
      </w:r>
    </w:p>
    <w:p>
      <w:pPr>
        <w:numPr>
          <w:ilvl w:val="0"/>
          <w:numId w:val="1081"/>
        </w:numPr>
      </w:pPr>
      <w:r>
        <w:rPr>
          <w:bCs/>
          <w:b/>
        </w:rPr>
        <w:t xml:space="preserve">scopra o avvii indizi di avventura e creazione di nuovi plot</w:t>
      </w:r>
      <w:r>
        <w:t xml:space="preserve"> </w:t>
      </w:r>
      <w:r>
        <w:t xml:space="preserve">(premio al giocatore);</w:t>
      </w:r>
    </w:p>
    <w:p>
      <w:pPr>
        <w:numPr>
          <w:ilvl w:val="0"/>
          <w:numId w:val="1081"/>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710"/>
    <w:bookmarkEnd w:id="711"/>
    <w:bookmarkStart w:id="725" w:name="incontri"/>
    <w:p>
      <w:pPr>
        <w:pStyle w:val="Heading2"/>
      </w:pPr>
      <w:r>
        <w:t xml:space="preserve">Incontri</w:t>
      </w:r>
    </w:p>
    <w:p>
      <w:pPr>
        <w:pStyle w:val="FirstParagraph"/>
      </w:pPr>
      <w:bookmarkStart w:id="712" w:name="incontri"/>
      <w:r>
        <w:t xml:space="preserve">[incontri]</w:t>
      </w:r>
      <w:bookmarkEnd w:id="712"/>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13"/>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714"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714"/>
    <w:bookmarkStart w:id="715"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715"/>
    <w:bookmarkStart w:id="71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16"/>
                    <a:stretch>
                      <a:fillRect/>
                    </a:stretch>
                  </pic:blipFill>
                  <pic:spPr bwMode="auto">
                    <a:xfrm>
                      <a:off x="0" y="0"/>
                      <a:ext cx="5334000" cy="4596130"/>
                    </a:xfrm>
                    <a:prstGeom prst="rect">
                      <a:avLst/>
                    </a:prstGeom>
                    <a:noFill/>
                    <a:ln w="9525">
                      <a:noFill/>
                      <a:headEnd/>
                      <a:tailEnd/>
                    </a:ln>
                  </pic:spPr>
                </pic:pic>
              </a:graphicData>
            </a:graphic>
          </wp:inline>
        </w:drawing>
      </w:r>
    </w:p>
    <w:bookmarkEnd w:id="717"/>
    <w:bookmarkStart w:id="71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718"/>
    <w:bookmarkStart w:id="71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719"/>
    <w:bookmarkStart w:id="72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720"/>
    <w:bookmarkStart w:id="721"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bookmarkEnd w:id="721"/>
    <w:bookmarkStart w:id="722"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22"/>
    <w:bookmarkStart w:id="72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23"/>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24"/>
    <w:bookmarkEnd w:id="725"/>
    <w:bookmarkStart w:id="727" w:name="recitare"/>
    <w:p>
      <w:pPr>
        <w:pStyle w:val="Heading2"/>
      </w:pPr>
      <w:r>
        <w:t xml:space="preserve">Recitare</w:t>
      </w:r>
    </w:p>
    <w:p>
      <w:pPr>
        <w:pStyle w:val="FirstParagraph"/>
      </w:pPr>
      <w:bookmarkStart w:id="726" w:name="recitare"/>
      <w:r>
        <w:t xml:space="preserve">[recitare]</w:t>
      </w:r>
      <w:bookmarkEnd w:id="72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27"/>
    <w:bookmarkStart w:id="731" w:name="le-avventure-in-dbs"/>
    <w:p>
      <w:pPr>
        <w:pStyle w:val="Heading2"/>
      </w:pPr>
      <w:r>
        <w:t xml:space="preserve">Le avventure in DBS</w:t>
      </w:r>
    </w:p>
    <w:bookmarkStart w:id="728" w:name="OSR"/>
    <w:bookmarkEnd w:id="728"/>
    <w:p>
      <w:pPr>
        <w:pStyle w:val="FirstParagraph"/>
      </w:pPr>
      <w:r>
        <w:t xml:space="preserve">Suggerisco la lettura integrale dell’articolo</w:t>
      </w:r>
      <w:r>
        <w:t xml:space="preserve"> </w:t>
      </w:r>
      <w:hyperlink r:id="rId729">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3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2"/>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2"/>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E’ giusto così.così</w:t>
      </w:r>
    </w:p>
    <w:p>
      <w:pPr>
        <w:numPr>
          <w:ilvl w:val="0"/>
          <w:numId w:val="1082"/>
        </w:numPr>
      </w:pPr>
      <w:r>
        <w:t xml:space="preserve">Non devi salvare il culo ai personaggi. Non sei il loro amico ne il loro nemico. Il tuo ruolo è di raccontare storie che nascono dalle storie dei personaggi, dalle loro azioni ed inazioni.</w:t>
      </w:r>
    </w:p>
    <w:p>
      <w:pPr>
        <w:numPr>
          <w:ilvl w:val="0"/>
          <w:numId w:val="1082"/>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2"/>
        </w:numPr>
      </w:pPr>
      <w:r>
        <w:t xml:space="preserve">Apprezza il caso e crea situazioni diverse dove i giocatori possono scegliere strade diverse o intrecciarne di nuove. E’ la tua fortuna avere dei giocatori creativi che sanno sorprenderti.</w:t>
      </w:r>
    </w:p>
    <w:p>
      <w:pPr>
        <w:numPr>
          <w:ilvl w:val="0"/>
          <w:numId w:val="1082"/>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2"/>
        </w:numPr>
      </w:pPr>
      <w:r>
        <w:t xml:space="preserve">I personaggi sono esploratori, per definizione. Focalizza sull’esplorazione, più si esplora più si creano situazioni, più si creano agganci nell’avventura, più si conoscono altri pgn più ci sono zone da esplorare.</w:t>
      </w:r>
      <w:r>
        <w:br/>
      </w:r>
      <w:r>
        <w:t xml:space="preserve">Fa capire che i tesori sono esperienza, in senso letterale e pratico. Non dovrai mai spingerli tu in un dungeon ma la loro brama di esperienza e tesoro.</w:t>
      </w:r>
    </w:p>
    <w:p>
      <w:pPr>
        <w:numPr>
          <w:ilvl w:val="0"/>
          <w:numId w:val="1082"/>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r>
        <w:br/>
      </w:r>
      <w:r>
        <w:t xml:space="preserve">Premia le azioni creative e le scelte coraggiose, prima più di tutto l’intelligenza e il volere trovare situazioni alternative e creative.</w:t>
      </w:r>
    </w:p>
    <w:p>
      <w:pPr>
        <w:numPr>
          <w:ilvl w:val="0"/>
          <w:numId w:val="1082"/>
        </w:numPr>
      </w:pPr>
      <w:r>
        <w:t xml:space="preserve">Fa che i giocatori ti chiedano informazioni, si confrontino con l’ambiente e tra di loro. Incoraggia l’interazione con il mondo esterno e solo come ultima possibilità concedi un tiro di dado.</w:t>
      </w:r>
    </w:p>
    <w:p>
      <w:pPr>
        <w:numPr>
          <w:ilvl w:val="0"/>
          <w:numId w:val="1082"/>
        </w:numPr>
      </w:pPr>
      <w:r>
        <w:t xml:space="preserve">E’ naturale che i personaggi sappiano quello che sanno i giocatori, cerca di limitare questo interscambio, a beneficio delle competenze e capacità di tutti.</w:t>
      </w:r>
    </w:p>
    <w:p>
      <w:pPr>
        <w:numPr>
          <w:ilvl w:val="0"/>
          <w:numId w:val="1082"/>
        </w:numPr>
      </w:pPr>
      <w:r>
        <w:t xml:space="preserve">Grandi sfide e rischi danno sempre grandi ricompense. Non deludere i giocatori (se non per scopo di avventura) negandogli il giusto tesoro o esperienza.</w:t>
      </w:r>
    </w:p>
    <w:p>
      <w:pPr>
        <w:numPr>
          <w:ilvl w:val="0"/>
          <w:numId w:val="1082"/>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2"/>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2"/>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2"/>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2"/>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2"/>
        </w:numPr>
      </w:pPr>
      <w:r>
        <w:t xml:space="preserve">L’avventura non è mai statica ne tanto meno il mondo dove si muovono i personaggi.</w:t>
      </w:r>
      <w:r>
        <w:br/>
      </w:r>
      <w:r>
        <w:t xml:space="preserve">Il mondo ha la stessa importanza se non di più dell’avventura stessa. Azioni dei giocatori possono scatenare accadimenti a livello globale. Pensate sempre alle conseguenze dei gesti.</w:t>
      </w:r>
    </w:p>
    <w:p>
      <w:pPr>
        <w:numPr>
          <w:ilvl w:val="0"/>
          <w:numId w:val="1082"/>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2"/>
        </w:numPr>
      </w:pPr>
      <w:r>
        <w:t xml:space="preserve">I mostri non devono essere stupidi per forza. Falli parlare, ragionare, scappare.. anche loro vogliono vivere!</w:t>
      </w:r>
    </w:p>
    <w:bookmarkEnd w:id="731"/>
    <w:p>
      <w:pPr>
        <w:pStyle w:val="FirstParagraph"/>
      </w:pPr>
      <w:r>
        <w:drawing>
          <wp:inline>
            <wp:extent cx="5334000" cy="7992109"/>
            <wp:effectExtent b="0" l="0" r="0" t="0"/>
            <wp:docPr descr="image" title="" id="1" name="Picture"/>
            <a:graphic>
              <a:graphicData uri="http://schemas.openxmlformats.org/drawingml/2006/picture">
                <pic:pic>
                  <pic:nvPicPr>
                    <pic:cNvPr descr="immagini/segrete.png" id="0" name="Picture"/>
                    <pic:cNvPicPr>
                      <a:picLocks noChangeArrowheads="1" noChangeAspect="1"/>
                    </pic:cNvPicPr>
                  </pic:nvPicPr>
                  <pic:blipFill>
                    <a:blip r:embed="rId732"/>
                    <a:stretch>
                      <a:fillRect/>
                    </a:stretch>
                  </pic:blipFill>
                  <pic:spPr bwMode="auto">
                    <a:xfrm>
                      <a:off x="0" y="0"/>
                      <a:ext cx="5334000" cy="7992109"/>
                    </a:xfrm>
                    <a:prstGeom prst="rect">
                      <a:avLst/>
                    </a:prstGeom>
                    <a:noFill/>
                    <a:ln w="9525">
                      <a:noFill/>
                      <a:headEnd/>
                      <a:tailEnd/>
                    </a:ln>
                  </pic:spPr>
                </pic:pic>
              </a:graphicData>
            </a:graphic>
          </wp:inline>
        </w:drawing>
      </w:r>
    </w:p>
    <w:bookmarkEnd w:id="733"/>
    <w:bookmarkEnd w:id="734"/>
    <w:bookmarkStart w:id="754"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35" w:name="creare-oggetti-magici"/>
      <w:r>
        <w:t xml:space="preserve">[creare-oggetti-magici]</w:t>
      </w:r>
      <w:bookmarkEnd w:id="735"/>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38"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36"/>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37"/>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più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bookmarkEnd w:id="738"/>
    <w:bookmarkStart w:id="740"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39"/>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40"/>
    <w:bookmarkStart w:id="742"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41"/>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42"/>
    <w:bookmarkStart w:id="744"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44"/>
    <w:bookmarkStart w:id="746"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45"/>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46"/>
    <w:bookmarkStart w:id="748"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47"/>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più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48"/>
    <w:bookmarkStart w:id="750"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49"/>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50"/>
    <w:bookmarkStart w:id="752"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51"/>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52"/>
    <w:bookmarkStart w:id="753"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53"/>
    <w:bookmarkEnd w:id="754"/>
    <w:bookmarkStart w:id="772"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55" w:name="oggetti-magici"/>
      <w:r>
        <w:t xml:space="preserve">[oggetti-magici]</w:t>
      </w:r>
      <w:bookmarkEnd w:id="755"/>
    </w:p>
    <w:p>
      <w:pPr>
        <w:numPr>
          <w:ilvl w:val="0"/>
          <w:numId w:val="1083"/>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3"/>
        </w:numPr>
      </w:pPr>
      <w:r>
        <w:t xml:space="preserve">Lo stesso principio vale per il bonus ai Tiri Salvezza, puoi sommare solo i bonus provenienti da due oggetti.</w:t>
      </w:r>
    </w:p>
    <w:p>
      <w:pPr>
        <w:numPr>
          <w:ilvl w:val="0"/>
          <w:numId w:val="1083"/>
        </w:numPr>
      </w:pPr>
      <w:r>
        <w:t xml:space="preserve">Se il bonus è alle Caratteristiche si conta solo quello con il bonus maggiore.</w:t>
      </w:r>
    </w:p>
    <w:p>
      <w:pPr>
        <w:numPr>
          <w:ilvl w:val="0"/>
          <w:numId w:val="1083"/>
        </w:numPr>
      </w:pPr>
      <w:r>
        <w:t xml:space="preserve">Un personaggio non può portare più di due anelli magici altrimenti entrano in risonanza causando 1d6 di danno a round per ogni anello oltre il secondo.</w:t>
      </w:r>
    </w:p>
    <w:p>
      <w:pPr>
        <w:numPr>
          <w:ilvl w:val="0"/>
          <w:numId w:val="1083"/>
        </w:numPr>
      </w:pPr>
      <w:r>
        <w:t xml:space="preserve">Per riconoscere un oggetto magico e le sue capacità è necessario l’incantesimo Identificare. Una prova di Arcana a Difficoltà 25 può dare indicazioni di massima sui poteri.</w:t>
      </w:r>
    </w:p>
    <w:bookmarkStart w:id="756"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56"/>
    <w:bookmarkStart w:id="769" w:name="Xfcede835f1204bf410f0b2686cb79b1344b2a48"/>
    <w:p>
      <w:pPr>
        <w:pStyle w:val="Heading2"/>
      </w:pPr>
      <w:r>
        <w:t xml:space="preserve">Tabella: Generazione Casuale degli Oggetti Magici</w:t>
      </w:r>
    </w:p>
    <w:p>
      <w:pPr>
        <w:pStyle w:val="FirstParagraph"/>
      </w:pPr>
      <w:bookmarkStart w:id="757" w:name="Xfcede835f1204bf410f0b2686cb79b1344b2a48"/>
      <w:r>
        <w:t xml:space="preserve">[tabella-generazione-casuale-degli-oggetti-magici]</w:t>
      </w:r>
      <w:bookmarkEnd w:id="757"/>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5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58"/>
    <w:bookmarkStart w:id="760" w:name="oggetti-magici-sul-corpo"/>
    <w:p>
      <w:pPr>
        <w:pStyle w:val="Heading2"/>
      </w:pPr>
      <w:r>
        <w:t xml:space="preserve">Oggetti Magici sul Corpo</w:t>
      </w:r>
    </w:p>
    <w:p>
      <w:pPr>
        <w:pStyle w:val="FirstParagraph"/>
      </w:pPr>
      <w:bookmarkStart w:id="759" w:name="oggetti-magici-sul-corpo"/>
      <w:r>
        <w:t xml:space="preserve">[oggetti-magici-sul-corpo]</w:t>
      </w:r>
      <w:bookmarkEnd w:id="75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60"/>
    <w:bookmarkStart w:id="762" w:name="X8f347e53e35ce46493a06a72a4356c547a94aa9"/>
    <w:p>
      <w:pPr>
        <w:pStyle w:val="Heading2"/>
      </w:pPr>
      <w:r>
        <w:t xml:space="preserve">Tiri Salvezza Contro i Poteri degli Oggetti Magici</w:t>
      </w:r>
    </w:p>
    <w:p>
      <w:pPr>
        <w:pStyle w:val="FirstParagraph"/>
      </w:pPr>
      <w:bookmarkStart w:id="761" w:name="X8f347e53e35ce46493a06a72a4356c547a94aa9"/>
      <w:r>
        <w:t xml:space="preserve">[tiri-salvezza-contro-i-poteri-degli-oggetti-magici]</w:t>
      </w:r>
      <w:bookmarkEnd w:id="761"/>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bookmarkEnd w:id="762"/>
    <w:bookmarkStart w:id="764" w:name="danneggiare-gli-oggetti-magici"/>
    <w:p>
      <w:pPr>
        <w:pStyle w:val="Heading2"/>
      </w:pPr>
      <w:r>
        <w:t xml:space="preserve">Danneggiare gli Oggetti Magici</w:t>
      </w:r>
    </w:p>
    <w:p>
      <w:pPr>
        <w:pStyle w:val="FirstParagraph"/>
      </w:pPr>
      <w:bookmarkStart w:id="763" w:name="danneggiare-gli-oggetti-magici"/>
      <w:r>
        <w:t xml:space="preserve">[danneggiare-gli-oggetti-magici]</w:t>
      </w:r>
      <w:bookmarkEnd w:id="76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bookmarkEnd w:id="764"/>
    <w:bookmarkStart w:id="766" w:name="riparare-gli-oggetti-magici"/>
    <w:p>
      <w:pPr>
        <w:pStyle w:val="Heading2"/>
      </w:pPr>
      <w:r>
        <w:t xml:space="preserve">Riparare gli Oggetti Magici</w:t>
      </w:r>
    </w:p>
    <w:p>
      <w:pPr>
        <w:pStyle w:val="FirstParagraph"/>
      </w:pPr>
      <w:bookmarkStart w:id="765" w:name="riparare-gli-oggetti-magici"/>
      <w:r>
        <w:t xml:space="preserve">[riparare-gli-oggetti-magici]</w:t>
      </w:r>
      <w:bookmarkEnd w:id="765"/>
    </w:p>
    <w:p>
      <w:pPr>
        <w:pStyle w:val="BodyText"/>
      </w:pPr>
      <w:r>
        <w:t xml:space="preserve">Per riparare un oggetto magico occorrono materiali e tempo, pari alla metà del tempo e del costo per crearlo.</w:t>
      </w:r>
    </w:p>
    <w:bookmarkEnd w:id="766"/>
    <w:bookmarkStart w:id="768" w:name="cariche-dosi-e-usi-multipli"/>
    <w:p>
      <w:pPr>
        <w:pStyle w:val="Heading2"/>
      </w:pPr>
      <w:r>
        <w:t xml:space="preserve">Cariche, Dosi e Usi Multipli</w:t>
      </w:r>
    </w:p>
    <w:p>
      <w:pPr>
        <w:pStyle w:val="FirstParagraph"/>
      </w:pPr>
      <w:bookmarkStart w:id="767" w:name="cariche-dosi-e-usi-multipli"/>
      <w:r>
        <w:t xml:space="preserve">[cariche-dosi-e-usi-multipli]</w:t>
      </w:r>
      <w:bookmarkEnd w:id="76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68"/>
    <w:bookmarkEnd w:id="769"/>
    <w:bookmarkStart w:id="771" w:name="acquisire-oggetti-magici"/>
    <w:p>
      <w:pPr>
        <w:pStyle w:val="Heading2"/>
      </w:pPr>
      <w:r>
        <w:t xml:space="preserve">Acquisire Oggetti Magici</w:t>
      </w:r>
    </w:p>
    <w:p>
      <w:pPr>
        <w:pStyle w:val="FirstParagraph"/>
      </w:pPr>
      <w:bookmarkStart w:id="770" w:name="acquisire-oggetti-magici"/>
      <w:r>
        <w:t xml:space="preserve">[acquisire-oggetti-magici]</w:t>
      </w:r>
      <w:bookmarkEnd w:id="770"/>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71"/>
    <w:bookmarkEnd w:id="772"/>
    <w:bookmarkStart w:id="846"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73"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73"/>
    <w:bookmarkStart w:id="775"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74"/>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4"/>
        </w:numPr>
      </w:pPr>
      <w:r>
        <w:t xml:space="preserve">Puoi respirare sott’acqua e hai velocità di nuovo pari alla tua velocità di passeggio.</w:t>
      </w:r>
    </w:p>
    <w:p>
      <w:pPr>
        <w:numPr>
          <w:ilvl w:val="0"/>
          <w:numId w:val="108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5"/>
        </w:numPr>
      </w:pPr>
      <w:r>
        <w:t xml:space="preserve">Hai resistenza ai danni da fulmine.</w:t>
      </w:r>
    </w:p>
    <w:p>
      <w:pPr>
        <w:numPr>
          <w:ilvl w:val="0"/>
          <w:numId w:val="1085"/>
        </w:numPr>
      </w:pPr>
      <w:r>
        <w:t xml:space="preserve">Hai velocità di volo pari alla tua velocità di passeggio e puoi fluttuare.</w:t>
      </w:r>
    </w:p>
    <w:p>
      <w:pPr>
        <w:numPr>
          <w:ilvl w:val="0"/>
          <w:numId w:val="108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6"/>
        </w:numPr>
      </w:pPr>
      <w:r>
        <w:t xml:space="preserve">Hai immunità ai danni da fuoco.</w:t>
      </w:r>
    </w:p>
    <w:p>
      <w:pPr>
        <w:numPr>
          <w:ilvl w:val="0"/>
          <w:numId w:val="108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7"/>
        </w:numPr>
      </w:pPr>
      <w:r>
        <w:t xml:space="preserve">Hai resistenza ai danni da acido.</w:t>
      </w:r>
    </w:p>
    <w:p>
      <w:pPr>
        <w:numPr>
          <w:ilvl w:val="0"/>
          <w:numId w:val="108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75"/>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8"/>
        </w:numPr>
      </w:pPr>
      <w:r>
        <w:t xml:space="preserve">"Ruscello" produce 4 litri d’acqua.</w:t>
      </w:r>
    </w:p>
    <w:p>
      <w:pPr>
        <w:numPr>
          <w:ilvl w:val="0"/>
          <w:numId w:val="1088"/>
        </w:numPr>
      </w:pPr>
      <w:r>
        <w:t xml:space="preserve">"Fontana" produce 20 litri d’acqua.</w:t>
      </w:r>
    </w:p>
    <w:p>
      <w:pPr>
        <w:numPr>
          <w:ilvl w:val="0"/>
          <w:numId w:val="1088"/>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89"/>
        </w:numPr>
      </w:pPr>
      <w:r>
        <w:t xml:space="preserve">Hai resistenza ai danni da veleno.</w:t>
      </w:r>
    </w:p>
    <w:p>
      <w:pPr>
        <w:numPr>
          <w:ilvl w:val="0"/>
          <w:numId w:val="1089"/>
        </w:numPr>
      </w:pPr>
      <w:r>
        <w:t xml:space="preserve">Hai velocità di scalata pari alla tua velocità di passeggio.</w:t>
      </w:r>
    </w:p>
    <w:p>
      <w:pPr>
        <w:numPr>
          <w:ilvl w:val="0"/>
          <w:numId w:val="1089"/>
        </w:numPr>
      </w:pPr>
      <w:r>
        <w:t xml:space="preserve">Puoi muoverti verso l’alto, il basso e lungo superfici verticali e a testa in giù sui soffitti, tenendo le mani libere.</w:t>
      </w:r>
    </w:p>
    <w:p>
      <w:pPr>
        <w:numPr>
          <w:ilvl w:val="0"/>
          <w:numId w:val="1089"/>
        </w:numPr>
      </w:pPr>
      <w:r>
        <w:t xml:space="preserve">Non puoi essere catturato da alcuna sorta di ragnatela e ti muovi attraverso le ragnatele come</w:t>
      </w:r>
      <w:r>
        <w:t xml:space="preserve"> </w:t>
      </w:r>
      <w:r>
        <w:t xml:space="preserve">fossero terreno difficile.</w:t>
      </w:r>
    </w:p>
    <w:p>
      <w:pPr>
        <w:numPr>
          <w:ilvl w:val="0"/>
          <w:numId w:val="1089"/>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0"/>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0"/>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1"/>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1"/>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1"/>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45"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76"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76"/>
    <w:bookmarkStart w:id="777"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77"/>
    <w:bookmarkStart w:id="778"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78"/>
    <w:bookmarkStart w:id="779"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79"/>
    <w:bookmarkStart w:id="780"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80"/>
    <w:bookmarkStart w:id="781"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81"/>
    <w:bookmarkStart w:id="782"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82"/>
    <w:bookmarkStart w:id="783"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83"/>
    <w:bookmarkStart w:id="784"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84"/>
    <w:bookmarkStart w:id="785"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85"/>
    <w:bookmarkStart w:id="786"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86"/>
    <w:bookmarkStart w:id="787"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87"/>
    <w:bookmarkStart w:id="788"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88"/>
    <w:bookmarkStart w:id="789"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89"/>
    <w:bookmarkStart w:id="790"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90"/>
    <w:bookmarkStart w:id="791"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91"/>
    <w:bookmarkStart w:id="792"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92"/>
    <w:bookmarkStart w:id="79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93"/>
    <w:bookmarkStart w:id="79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94"/>
    <w:bookmarkStart w:id="79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95"/>
    <w:bookmarkStart w:id="796"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96"/>
    <w:bookmarkStart w:id="797"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97"/>
    <w:bookmarkStart w:id="798"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98"/>
    <w:bookmarkStart w:id="799"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99"/>
    <w:bookmarkStart w:id="800"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800"/>
    <w:bookmarkStart w:id="801"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801"/>
    <w:bookmarkStart w:id="802"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802"/>
    <w:bookmarkStart w:id="803"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803"/>
    <w:bookmarkStart w:id="804"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804"/>
    <w:bookmarkStart w:id="805"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805"/>
    <w:bookmarkStart w:id="806"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806"/>
    <w:bookmarkStart w:id="807"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807"/>
    <w:bookmarkStart w:id="80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808"/>
    <w:bookmarkStart w:id="80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809"/>
    <w:bookmarkStart w:id="810"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810"/>
    <w:bookmarkStart w:id="811"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811"/>
    <w:bookmarkStart w:id="812"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812"/>
    <w:bookmarkStart w:id="813"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813"/>
    <w:bookmarkStart w:id="814"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814"/>
    <w:bookmarkStart w:id="815"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815"/>
    <w:bookmarkStart w:id="816"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816"/>
    <w:bookmarkStart w:id="817"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t xml:space="preserve">Aura Trasmutazione moderata; CM 7; Requisiti di Creare Oggetti Magici, Velocità; Costo +15000 mo.</w:t>
      </w:r>
    </w:p>
    <w:bookmarkEnd w:id="817"/>
    <w:bookmarkStart w:id="844"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818"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818"/>
    <w:bookmarkStart w:id="819"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819"/>
    <w:bookmarkStart w:id="820"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820"/>
    <w:bookmarkStart w:id="821"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821"/>
    <w:bookmarkStart w:id="822"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822"/>
    <w:bookmarkStart w:id="823"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23"/>
    <w:bookmarkStart w:id="824"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24"/>
    <w:bookmarkStart w:id="825"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25"/>
    <w:bookmarkStart w:id="826"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26"/>
    <w:bookmarkStart w:id="8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27"/>
    <w:bookmarkStart w:id="828"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28"/>
    <w:bookmarkStart w:id="829"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29"/>
    <w:bookmarkStart w:id="830"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30"/>
    <w:bookmarkStart w:id="831"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31"/>
    <w:bookmarkStart w:id="832"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32"/>
    <w:bookmarkStart w:id="833"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33"/>
    <w:bookmarkStart w:id="834"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34"/>
    <w:bookmarkStart w:id="835"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35"/>
    <w:bookmarkStart w:id="836"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36"/>
    <w:bookmarkStart w:id="837"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37"/>
    <w:bookmarkStart w:id="838"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38"/>
    <w:bookmarkStart w:id="839"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39"/>
    <w:bookmarkStart w:id="840"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bookmarkEnd w:id="840"/>
    <w:bookmarkStart w:id="841"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41"/>
    <w:bookmarkStart w:id="842"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42"/>
    <w:bookmarkStart w:id="843"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43"/>
    <w:bookmarkEnd w:id="844"/>
    <w:bookmarkEnd w:id="845"/>
    <w:bookmarkEnd w:id="846"/>
    <w:bookmarkStart w:id="86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47" w:name="oggetti-maledetti"/>
      <w:r>
        <w:t xml:space="preserve">[oggetti-maledetti]</w:t>
      </w:r>
      <w:bookmarkEnd w:id="847"/>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48"/>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49"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49"/>
    <w:bookmarkStart w:id="85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50"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50"/>
    <w:bookmarkStart w:id="85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51"/>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52"/>
    <w:bookmarkEnd w:id="853"/>
    <w:bookmarkStart w:id="858"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55"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54"/>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55"/>
    <w:bookmarkStart w:id="856"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56"/>
    <w:bookmarkStart w:id="857"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57"/>
    <w:bookmarkEnd w:id="858"/>
    <w:bookmarkStart w:id="85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2"/>
        </w:numPr>
      </w:pPr>
      <w:r>
        <w:t xml:space="preserve">Il personaggio deve mangiare il doppio del normale.</w:t>
      </w:r>
    </w:p>
    <w:p>
      <w:pPr>
        <w:numPr>
          <w:ilvl w:val="0"/>
          <w:numId w:val="1092"/>
        </w:numPr>
      </w:pPr>
      <w:r>
        <w:t xml:space="preserve">Il personaggio deve dormire il doppio del normale.</w:t>
      </w:r>
    </w:p>
    <w:p>
      <w:pPr>
        <w:numPr>
          <w:ilvl w:val="0"/>
          <w:numId w:val="1092"/>
        </w:numPr>
      </w:pPr>
      <w:r>
        <w:t xml:space="preserve">Il personaggio deve compiere una missione specifica (solo una volta,poi l’oggetto funziona normalmente).</w:t>
      </w:r>
    </w:p>
    <w:p>
      <w:pPr>
        <w:numPr>
          <w:ilvl w:val="0"/>
          <w:numId w:val="1092"/>
        </w:numPr>
      </w:pPr>
      <w:r>
        <w:t xml:space="preserve">Il personaggio deve sacrificare (distruggere) un valore pari a 100 mo di oggetti o materiali preziosi al giorno.</w:t>
      </w:r>
    </w:p>
    <w:p>
      <w:pPr>
        <w:numPr>
          <w:ilvl w:val="0"/>
          <w:numId w:val="1092"/>
        </w:numPr>
      </w:pPr>
      <w:r>
        <w:t xml:space="preserve">Il personaggio deve giurare lealtà ad un nobile in particolare, o alla sua famiglia.</w:t>
      </w:r>
    </w:p>
    <w:p>
      <w:pPr>
        <w:numPr>
          <w:ilvl w:val="0"/>
          <w:numId w:val="1092"/>
        </w:numPr>
      </w:pPr>
      <w:r>
        <w:t xml:space="preserve">Il personaggio deve abbandonare tutti gli altri oggetti magici.</w:t>
      </w:r>
    </w:p>
    <w:p>
      <w:pPr>
        <w:numPr>
          <w:ilvl w:val="0"/>
          <w:numId w:val="1092"/>
        </w:numPr>
      </w:pPr>
      <w:r>
        <w:t xml:space="preserve">Il personaggio deve venerare una particolare Patrono</w:t>
      </w:r>
    </w:p>
    <w:p>
      <w:pPr>
        <w:numPr>
          <w:ilvl w:val="0"/>
          <w:numId w:val="1092"/>
        </w:numPr>
      </w:pPr>
      <w:r>
        <w:t xml:space="preserve">Il personaggio deve avere un numero minimo di gradi in una particolare competenza.</w:t>
      </w:r>
    </w:p>
    <w:p>
      <w:pPr>
        <w:numPr>
          <w:ilvl w:val="0"/>
          <w:numId w:val="1092"/>
        </w:numPr>
      </w:pPr>
      <w:r>
        <w:t xml:space="preserve">Il personaggio deve sacrificare parte della propria energia vitale (1 punto di Costituzione permanente) la prima volta che usa l’oggetto.</w:t>
      </w:r>
    </w:p>
    <w:p>
      <w:pPr>
        <w:numPr>
          <w:ilvl w:val="0"/>
          <w:numId w:val="1092"/>
        </w:numPr>
      </w:pPr>
      <w:r>
        <w:t xml:space="preserve">L’oggetto deve essere purificato con l’acqua santa ogni giorno.</w:t>
      </w:r>
    </w:p>
    <w:p>
      <w:pPr>
        <w:numPr>
          <w:ilvl w:val="0"/>
          <w:numId w:val="1092"/>
        </w:numPr>
      </w:pPr>
      <w:r>
        <w:t xml:space="preserve">L’oggetto deve essere usato per uccidere una creatura vivente al giorno.</w:t>
      </w:r>
    </w:p>
    <w:p>
      <w:pPr>
        <w:numPr>
          <w:ilvl w:val="0"/>
          <w:numId w:val="1092"/>
        </w:numPr>
      </w:pPr>
      <w:r>
        <w:t xml:space="preserve">L’oggetto deve essere usato almeno una volta al giorno, o smette di funzionare per il suo attuale possessore.</w:t>
      </w:r>
    </w:p>
    <w:p>
      <w:pPr>
        <w:numPr>
          <w:ilvl w:val="0"/>
          <w:numId w:val="1092"/>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59"/>
    <w:bookmarkStart w:id="86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60"/>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Tiro Salvezza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61"/>
    <w:bookmarkStart w:id="881"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862" w:name="yeru"/>
      <w:r>
        <w:t xml:space="preserve">[yeru]</w:t>
      </w:r>
      <w:bookmarkEnd w:id="862"/>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65" w:name="luoghi-notevoli-di-yeru"/>
    <w:p>
      <w:pPr>
        <w:pStyle w:val="Heading2"/>
      </w:pPr>
      <w:r>
        <w:t xml:space="preserve">Luoghi notevoli di Yeru</w:t>
      </w:r>
    </w:p>
    <w:bookmarkStart w:id="863"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bookmarkEnd w:id="863"/>
    <w:bookmarkStart w:id="864" w:name="città-di-knandir"/>
    <w:p>
      <w:pPr>
        <w:pStyle w:val="Heading3"/>
      </w:pPr>
      <w:r>
        <w:t xml:space="preserve">Città di Knandir</w:t>
      </w:r>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864"/>
    <w:bookmarkEnd w:id="865"/>
    <w:bookmarkStart w:id="867"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66" w:name="i-portali"/>
      <w:r>
        <w:t xml:space="preserve">[i-portali]</w:t>
      </w:r>
      <w:bookmarkEnd w:id="86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867"/>
    <w:bookmarkStart w:id="877" w:name="draghi"/>
    <w:p>
      <w:pPr>
        <w:pStyle w:val="Heading2"/>
      </w:pPr>
      <w:r>
        <w:t xml:space="preserve">Draghi</w:t>
      </w:r>
    </w:p>
    <w:p>
      <w:pPr>
        <w:pStyle w:val="FirstParagraph"/>
      </w:pPr>
      <w:bookmarkStart w:id="868" w:name="draghi"/>
      <w:r>
        <w:t xml:space="preserve">[draghi]</w:t>
      </w:r>
      <w:bookmarkEnd w:id="86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69"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r>
        <w:br/>
      </w:r>
      <w:r>
        <w:t xml:space="preserve">Per i Draghi Tàhil è la loro divinità.</w:t>
      </w:r>
    </w:p>
    <w:bookmarkEnd w:id="869"/>
    <w:bookmarkStart w:id="870"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870"/>
    <w:bookmarkStart w:id="871"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71"/>
    <w:bookmarkStart w:id="872"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72"/>
    <w:bookmarkStart w:id="873"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873"/>
    <w:bookmarkStart w:id="874"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874"/>
    <w:bookmarkStart w:id="875"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bookmarkEnd w:id="875"/>
    <w:bookmarkStart w:id="876"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76"/>
    <w:bookmarkEnd w:id="877"/>
    <w:bookmarkStart w:id="879"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78" w:name="il-calendario"/>
      <w:r>
        <w:t xml:space="preserve">[il-calendario]</w:t>
      </w:r>
      <w:bookmarkEnd w:id="87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79"/>
    <w:bookmarkStart w:id="880"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80"/>
    <w:bookmarkEnd w:id="881"/>
    <w:bookmarkStart w:id="912"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82"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3"/>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3"/>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3"/>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4"/>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4"/>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82"/>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83"/>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84"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84"/>
    <w:bookmarkStart w:id="885"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85"/>
    <w:bookmarkStart w:id="886"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86"/>
    <w:bookmarkStart w:id="887"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87"/>
    <w:bookmarkStart w:id="888"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88"/>
    <w:bookmarkStart w:id="889"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89"/>
    <w:bookmarkStart w:id="890"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90"/>
    <w:bookmarkStart w:id="891"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91"/>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92"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92"/>
    <w:bookmarkStart w:id="893"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93"/>
    <w:bookmarkStart w:id="894"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94"/>
    <w:bookmarkStart w:id="895"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95"/>
    <w:bookmarkStart w:id="896"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96"/>
    <w:bookmarkStart w:id="897"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97"/>
    <w:bookmarkStart w:id="898"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98"/>
    <w:bookmarkStart w:id="899"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99"/>
    <w:bookmarkStart w:id="900"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900"/>
    <w:bookmarkStart w:id="901"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901"/>
    <w:bookmarkStart w:id="902"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902"/>
    <w:bookmarkStart w:id="903"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903"/>
    <w:bookmarkStart w:id="904"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904"/>
    <w:bookmarkStart w:id="905"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905"/>
    <w:bookmarkStart w:id="906"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906"/>
    <w:bookmarkStart w:id="907"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907"/>
    <w:bookmarkStart w:id="908"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908"/>
    <w:bookmarkStart w:id="909"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909"/>
    <w:bookmarkStart w:id="910"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910"/>
    <w:bookmarkStart w:id="911"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911"/>
    <w:bookmarkEnd w:id="912"/>
    <w:bookmarkStart w:id="977"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13"/>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914"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p>
    <w:p>
      <w:pPr>
        <w:pStyle w:val="BodyText"/>
      </w:pP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p>
    <w:p>
      <w:pPr>
        <w:pStyle w:val="BodyText"/>
      </w:pP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p>
    <w:p>
      <w:pPr>
        <w:pStyle w:val="BodyText"/>
      </w:pPr>
      <w:r>
        <w:t xml:space="preserve">La sicurezza nel muoversi, poche battute, il fissare negli occhi i personaggi..coinvolgete i giocatori innanzitutto, una volta che i giocatori avranno la vostra attenzione anche i personaggi saranno piu’ attenti.</w:t>
      </w:r>
    </w:p>
    <w:p>
      <w:pPr>
        <w:pStyle w:val="BodyText"/>
      </w:pPr>
      <w:r>
        <w:t xml:space="preserve">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bookmarkEnd w:id="914"/>
    <w:bookmarkStart w:id="915"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915"/>
    <w:bookmarkStart w:id="916"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916"/>
    <w:bookmarkStart w:id="918"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17"/>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5"/>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5"/>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918"/>
    <w:bookmarkStart w:id="919"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919"/>
    <w:bookmarkStart w:id="920"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920"/>
    <w:bookmarkStart w:id="921"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921"/>
    <w:bookmarkStart w:id="922"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922"/>
    <w:bookmarkStart w:id="924"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23"/>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924"/>
    <w:bookmarkStart w:id="925"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925"/>
    <w:bookmarkStart w:id="926"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926"/>
    <w:bookmarkStart w:id="92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27"/>
    <w:bookmarkStart w:id="933"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2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28"/>
    <w:bookmarkStart w:id="929"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29"/>
    <w:bookmarkStart w:id="93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930"/>
    <w:bookmarkStart w:id="93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31"/>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32"/>
    <w:bookmarkEnd w:id="933"/>
    <w:bookmarkStart w:id="93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34"/>
    <w:bookmarkStart w:id="93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35"/>
    <w:bookmarkStart w:id="93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36"/>
    <w:bookmarkStart w:id="93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37"/>
    <w:bookmarkStart w:id="938" w:name="incantesimi"/>
    <w:p>
      <w:pPr>
        <w:pStyle w:val="Heading2"/>
      </w:pPr>
      <w:r>
        <w:t xml:space="preserve">Incantesimi</w:t>
      </w:r>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migliore.</w:t>
      </w:r>
    </w:p>
    <w:bookmarkEnd w:id="938"/>
    <w:bookmarkStart w:id="939"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39"/>
    <w:bookmarkStart w:id="947"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40"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40"/>
    <w:bookmarkStart w:id="941"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41"/>
    <w:bookmarkStart w:id="94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42"/>
    <w:bookmarkStart w:id="944"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43"/>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44"/>
    <w:bookmarkStart w:id="945"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45"/>
    <w:bookmarkStart w:id="946"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46"/>
    <w:bookmarkEnd w:id="947"/>
    <w:bookmarkStart w:id="94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48"/>
    <w:bookmarkStart w:id="95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4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49"/>
    <w:bookmarkStart w:id="95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50"/>
    <w:bookmarkStart w:id="95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51"/>
    <w:bookmarkStart w:id="952" w:name="tipologie-di-tesoro"/>
    <w:p>
      <w:pPr>
        <w:pStyle w:val="Heading3"/>
      </w:pPr>
      <w:r>
        <w:t xml:space="preserve">Tipologie di Tesoro</w:t>
      </w:r>
    </w:p>
    <w:p>
      <w:pPr>
        <w:pStyle w:val="FirstParagraph"/>
      </w:pPr>
      <w:r>
        <w:t xml:space="preserve">Ogni tipologia di creatura puo’ preferire un tipo di tesoro (inteso come oggetti, monete, gemme...) diverso. Questi sono solo suggerimenti su come costruire il tesoro del mostro.</w:t>
      </w:r>
      <w:r>
        <w:br/>
      </w: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r>
        <w:br/>
      </w: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r>
        <w:br/>
      </w: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r>
        <w:br/>
      </w: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r>
        <w:br/>
      </w:r>
      <w:r>
        <w:rPr>
          <w:bCs/>
          <w:b/>
        </w:rPr>
        <w:t xml:space="preserve">Drago</w:t>
      </w:r>
      <w:r>
        <w:t xml:space="preserve"> </w:t>
      </w:r>
      <w:r>
        <w:t xml:space="preserve">Noti per i loro preziosi tesori, i draghi spesso rimuginano su pile di monete, gemme, oggetti magici e altri oggetti costosi.</w:t>
      </w:r>
      <w:r>
        <w:br/>
      </w: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r>
        <w:br/>
      </w: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r>
        <w:br/>
      </w: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r>
        <w:br/>
      </w: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r>
        <w:br/>
      </w:r>
      <w:r>
        <w:rPr>
          <w:bCs/>
          <w:b/>
        </w:rPr>
        <w:t xml:space="preserve">Parassita</w:t>
      </w:r>
      <w:r>
        <w:t xml:space="preserve"> </w:t>
      </w:r>
      <w:r>
        <w:t xml:space="preserve">Come le altre creature senza mente, i parassiti non bramano tesori, sebbene queste creature talvolta si trovino a infestare aree dove sono custoditi dei valori.</w:t>
      </w:r>
      <w:r>
        <w:br/>
      </w: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r>
        <w:br/>
      </w: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r>
        <w:br/>
      </w:r>
    </w:p>
    <w:bookmarkEnd w:id="952"/>
    <w:bookmarkEnd w:id="953"/>
    <w:bookmarkStart w:id="976"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5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54"/>
    <w:bookmarkStart w:id="95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55"/>
    <w:bookmarkStart w:id="956"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56"/>
    <w:bookmarkStart w:id="957"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57"/>
    <w:bookmarkStart w:id="958"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58"/>
    <w:bookmarkStart w:id="959"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59"/>
    <w:bookmarkStart w:id="960"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60"/>
    <w:bookmarkStart w:id="961"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61"/>
    <w:bookmarkStart w:id="962"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62"/>
    <w:bookmarkStart w:id="963"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63"/>
    <w:bookmarkStart w:id="964"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64"/>
    <w:bookmarkStart w:id="965"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65"/>
    <w:bookmarkStart w:id="966"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66"/>
    <w:bookmarkStart w:id="967"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67"/>
    <w:bookmarkStart w:id="968"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68"/>
    <w:bookmarkStart w:id="969"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69"/>
    <w:bookmarkStart w:id="970"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70"/>
    <w:bookmarkStart w:id="971"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71"/>
    <w:bookmarkStart w:id="972"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72"/>
    <w:bookmarkStart w:id="973"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73"/>
    <w:bookmarkStart w:id="974"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74"/>
    <w:bookmarkStart w:id="975"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75"/>
    <w:bookmarkEnd w:id="976"/>
    <w:bookmarkEnd w:id="977"/>
    <w:bookmarkStart w:id="978"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78"/>
    <w:bookmarkStart w:id="980"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79" w:name="condizioni"/>
      <w:r>
        <w:t xml:space="preserve">[condizioni]</w:t>
      </w:r>
      <w:bookmarkEnd w:id="979"/>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Il personaggio invisibile ha +1d6 al Tiro per Colpire contro chi non lo vede e se "individuato" ha comunque un +4 all Difesa.</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godono di +4 alla Difesa anche se individuati.</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80"/>
    <w:bookmarkStart w:id="981"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81"/>
    <w:bookmarkStart w:id="987" w:name="scheda-e-manuale"/>
    <w:p>
      <w:pPr>
        <w:pStyle w:val="Heading1"/>
      </w:pPr>
      <w:r>
        <w:t xml:space="preserve">Scheda e Manuale</w:t>
      </w:r>
    </w:p>
    <w:p>
      <w:pPr>
        <w:pStyle w:val="FirstParagraph"/>
      </w:pPr>
      <w:bookmarkStart w:id="982" w:name="scheda-e-manuale"/>
      <w:r>
        <w:t xml:space="preserve">[scheda-e-manuale]</w:t>
      </w:r>
      <w:bookmarkEnd w:id="982"/>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83">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84">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più indicata da usare in quanto contiene tutte le modifiche attive e non definitive apportate al sistema.</w:t>
      </w:r>
      <w:r>
        <w:br/>
      </w:r>
    </w:p>
    <w:p>
      <w:pPr>
        <w:pStyle w:val="BodyText"/>
      </w:pPr>
      <w:r>
        <w:t xml:space="preserve">Le versioni "stabili" le trovi su Versioni, scarica l’ultima versione DBS (</w:t>
      </w:r>
      <w:hyperlink r:id="rId985">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86">
        <w:r>
          <w:rPr>
            <w:rStyle w:val="Hyperlink"/>
          </w:rPr>
          <w:t xml:space="preserve">changelog.md</w:t>
        </w:r>
      </w:hyperlink>
      <w:r>
        <w:br/>
      </w:r>
      <w:r>
        <w:t xml:space="preserve">oppure</w:t>
      </w:r>
      <w:r>
        <w:t xml:space="preserve"> </w:t>
      </w:r>
      <w:hyperlink r:id="rId986">
        <w:r>
          <w:rPr>
            <w:rStyle w:val="Hyperlink"/>
          </w:rPr>
          <w:t xml:space="preserve">https://github.com/buzzqw/TUS/blob/master/changelog.md</w:t>
        </w:r>
      </w:hyperlink>
      <w:r>
        <w:br/>
      </w:r>
    </w:p>
    <w:p>
      <w:pPr>
        <w:pStyle w:val="BodyText"/>
      </w:pPr>
      <w:r>
        <w:t xml:space="preserve">Qualsiasi segnalazione o consiglio che vogliate darmi è più che ben accetto! Aprite una issue su GitHub!</w:t>
      </w:r>
    </w:p>
    <w:bookmarkEnd w:id="987"/>
    <w:bookmarkStart w:id="988"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1" Target="media/rId141.pn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image" Id="rId298" Target="media/rId298.jpg" /><Relationship Type="http://schemas.openxmlformats.org/officeDocument/2006/relationships/image" Id="rId774" Target="media/rId774.png" /><Relationship Type="http://schemas.openxmlformats.org/officeDocument/2006/relationships/image" Id="rId99" Target="media/rId99.png" /><Relationship Type="http://schemas.openxmlformats.org/officeDocument/2006/relationships/image" Id="rId379" Target="media/rId379.jpg" /><Relationship Type="http://schemas.openxmlformats.org/officeDocument/2006/relationships/image" Id="rId267" Target="media/rId267.jpg" /><Relationship Type="http://schemas.openxmlformats.org/officeDocument/2006/relationships/image" Id="rId723" Target="media/rId723.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381" Target="media/rId381.jpg" /><Relationship Type="http://schemas.openxmlformats.org/officeDocument/2006/relationships/image" Id="rId132" Target="media/rId132.png" /><Relationship Type="http://schemas.openxmlformats.org/officeDocument/2006/relationships/image" Id="rId737" Target="media/rId737.png" /><Relationship Type="http://schemas.openxmlformats.org/officeDocument/2006/relationships/image" Id="rId610" Target="media/rId610.png" /><Relationship Type="http://schemas.openxmlformats.org/officeDocument/2006/relationships/image" Id="rId125" Target="media/rId125.png" /><Relationship Type="http://schemas.openxmlformats.org/officeDocument/2006/relationships/image" Id="rId357" Target="media/rId357.jpg" /><Relationship Type="http://schemas.openxmlformats.org/officeDocument/2006/relationships/image" Id="rId306" Target="media/rId306.png" /><Relationship Type="http://schemas.openxmlformats.org/officeDocument/2006/relationships/image" Id="rId751" Target="media/rId751.png" /><Relationship Type="http://schemas.openxmlformats.org/officeDocument/2006/relationships/image" Id="rId739" Target="media/rId739.png" /><Relationship Type="http://schemas.openxmlformats.org/officeDocument/2006/relationships/image" Id="rId22" Target="media/rId22.png" /><Relationship Type="http://schemas.openxmlformats.org/officeDocument/2006/relationships/image" Id="rId612" Target="media/rId612.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199" Target="media/rId199.jp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152" Target="media/rId152.png" /><Relationship Type="http://schemas.openxmlformats.org/officeDocument/2006/relationships/image" Id="rId643" Target="media/rId643.png" /><Relationship Type="http://schemas.openxmlformats.org/officeDocument/2006/relationships/image" Id="rId51" Target="media/rId51.png" /><Relationship Type="http://schemas.openxmlformats.org/officeDocument/2006/relationships/image" Id="rId228" Target="media/rId228.jp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26" Target="media/rId226.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23" Target="media/rId523.png" /><Relationship Type="http://schemas.openxmlformats.org/officeDocument/2006/relationships/image" Id="rId633" Target="media/rId633.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624" Target="media/rId624.jpg" /><Relationship Type="http://schemas.openxmlformats.org/officeDocument/2006/relationships/image" Id="rId639" Target="media/rId639.png" /><Relationship Type="http://schemas.openxmlformats.org/officeDocument/2006/relationships/image" Id="rId110" Target="media/rId110.png" /><Relationship Type="http://schemas.openxmlformats.org/officeDocument/2006/relationships/image" Id="rId396" Target="media/rId396.png" /><Relationship Type="http://schemas.openxmlformats.org/officeDocument/2006/relationships/image" Id="rId536" Target="media/rId536.png" /><Relationship Type="http://schemas.openxmlformats.org/officeDocument/2006/relationships/image" Id="rId648" Target="media/rId648.png" /><Relationship Type="http://schemas.openxmlformats.org/officeDocument/2006/relationships/image" Id="rId433" Target="media/rId433.png" /><Relationship Type="http://schemas.openxmlformats.org/officeDocument/2006/relationships/image" Id="rId219" Target="media/rId219.png" /><Relationship Type="http://schemas.openxmlformats.org/officeDocument/2006/relationships/image" Id="rId129" Target="media/rId129.jpg" /><Relationship Type="http://schemas.openxmlformats.org/officeDocument/2006/relationships/image" Id="rId138" Target="media/rId138.png" /><Relationship Type="http://schemas.openxmlformats.org/officeDocument/2006/relationships/image" Id="rId642" Target="media/rId642.png" /><Relationship Type="http://schemas.openxmlformats.org/officeDocument/2006/relationships/image" Id="rId162" Target="media/rId162.png" /><Relationship Type="http://schemas.openxmlformats.org/officeDocument/2006/relationships/image" Id="rId685" Target="media/rId685.png" /><Relationship Type="http://schemas.openxmlformats.org/officeDocument/2006/relationships/image" Id="rId547" Target="media/rId547.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31" Target="media/rId631.png" /><Relationship Type="http://schemas.openxmlformats.org/officeDocument/2006/relationships/image" Id="rId694" Target="media/rId694.png" /><Relationship Type="http://schemas.openxmlformats.org/officeDocument/2006/relationships/image" Id="rId207" Target="media/rId207.png" /><Relationship Type="http://schemas.openxmlformats.org/officeDocument/2006/relationships/image" Id="rId931" Target="media/rId931.png" /><Relationship Type="http://schemas.openxmlformats.org/officeDocument/2006/relationships/image" Id="rId431" Target="media/rId431.png" /><Relationship Type="http://schemas.openxmlformats.org/officeDocument/2006/relationships/image" Id="rId168" Target="media/rId168.png" /><Relationship Type="http://schemas.openxmlformats.org/officeDocument/2006/relationships/image" Id="rId145" Target="media/rId145.png" /><Relationship Type="http://schemas.openxmlformats.org/officeDocument/2006/relationships/image" Id="rId943" Target="media/rId943.png" /><Relationship Type="http://schemas.openxmlformats.org/officeDocument/2006/relationships/image" Id="rId709" Target="media/rId709.png" /><Relationship Type="http://schemas.openxmlformats.org/officeDocument/2006/relationships/image" Id="rId597" Target="media/rId59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5" Target="media/rId285.png" /><Relationship Type="http://schemas.openxmlformats.org/officeDocument/2006/relationships/image" Id="rId45" Target="media/rId45.jpg" /><Relationship Type="http://schemas.openxmlformats.org/officeDocument/2006/relationships/image" Id="rId517" Target="media/rId517.png" /><Relationship Type="http://schemas.openxmlformats.org/officeDocument/2006/relationships/image" Id="rId362" Target="media/rId362.png" /><Relationship Type="http://schemas.openxmlformats.org/officeDocument/2006/relationships/image" Id="rId854" Target="media/rId854.png" /><Relationship Type="http://schemas.openxmlformats.org/officeDocument/2006/relationships/image" Id="rId561" Target="media/rId561.png" /><Relationship Type="http://schemas.openxmlformats.org/officeDocument/2006/relationships/image" Id="rId638" Target="media/rId638.png" /><Relationship Type="http://schemas.openxmlformats.org/officeDocument/2006/relationships/image" Id="rId650" Target="media/rId650.png" /><Relationship Type="http://schemas.openxmlformats.org/officeDocument/2006/relationships/image" Id="rId320" Target="media/rId320.png" /><Relationship Type="http://schemas.openxmlformats.org/officeDocument/2006/relationships/image" Id="rId30" Target="media/rId30.png" /><Relationship Type="http://schemas.openxmlformats.org/officeDocument/2006/relationships/image" Id="rId149" Target="media/rId149.png" /><Relationship Type="http://schemas.openxmlformats.org/officeDocument/2006/relationships/image" Id="rId741" Target="media/rId741.png" /><Relationship Type="http://schemas.openxmlformats.org/officeDocument/2006/relationships/image" Id="rId154" Target="media/rId154.png" /><Relationship Type="http://schemas.openxmlformats.org/officeDocument/2006/relationships/image" Id="rId533" Target="media/rId533.jpg" /><Relationship Type="http://schemas.openxmlformats.org/officeDocument/2006/relationships/image" Id="rId675" Target="media/rId675.png" /><Relationship Type="http://schemas.openxmlformats.org/officeDocument/2006/relationships/image" Id="rId644" Target="media/rId644.png" /><Relationship Type="http://schemas.openxmlformats.org/officeDocument/2006/relationships/image" Id="rId600" Target="media/rId600.png" /><Relationship Type="http://schemas.openxmlformats.org/officeDocument/2006/relationships/image" Id="rId133" Target="media/rId133.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700" Target="media/rId700.png"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216" Target="media/rId216.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713" Target="media/rId713.png" /><Relationship Type="http://schemas.openxmlformats.org/officeDocument/2006/relationships/image" Id="rId380" Target="media/rId380.jpg" /><Relationship Type="http://schemas.openxmlformats.org/officeDocument/2006/relationships/image" Id="rId527" Target="media/rId527.png" /><Relationship Type="http://schemas.openxmlformats.org/officeDocument/2006/relationships/image" Id="rId309" Target="media/rId309.png" /><Relationship Type="http://schemas.openxmlformats.org/officeDocument/2006/relationships/image" Id="rId351" Target="media/rId351.png" /><Relationship Type="http://schemas.openxmlformats.org/officeDocument/2006/relationships/image" Id="rId883" Target="media/rId883.png" /><Relationship Type="http://schemas.openxmlformats.org/officeDocument/2006/relationships/image" Id="rId95" Target="media/rId95.png" /><Relationship Type="http://schemas.openxmlformats.org/officeDocument/2006/relationships/image" Id="rId653" Target="media/rId653.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382" Target="media/rId382.png" /><Relationship Type="http://schemas.openxmlformats.org/officeDocument/2006/relationships/image" Id="rId851" Target="media/rId851.png" /><Relationship Type="http://schemas.openxmlformats.org/officeDocument/2006/relationships/image" Id="rId558" Target="media/rId558.png" /><Relationship Type="http://schemas.openxmlformats.org/officeDocument/2006/relationships/image" Id="rId367" Target="media/rId367.png" /><Relationship Type="http://schemas.openxmlformats.org/officeDocument/2006/relationships/image" Id="rId50" Target="media/rId50.png" /><Relationship Type="http://schemas.openxmlformats.org/officeDocument/2006/relationships/image" Id="rId632" Target="media/rId632.png" /><Relationship Type="http://schemas.openxmlformats.org/officeDocument/2006/relationships/image" Id="rId212" Target="media/rId212.png" /><Relationship Type="http://schemas.openxmlformats.org/officeDocument/2006/relationships/image" Id="rId626" Target="media/rId626.png" /><Relationship Type="http://schemas.openxmlformats.org/officeDocument/2006/relationships/image" Id="rId649" Target="media/rId649.png" /><Relationship Type="http://schemas.openxmlformats.org/officeDocument/2006/relationships/image" Id="rId582" Target="media/rId582.png" /><Relationship Type="http://schemas.openxmlformats.org/officeDocument/2006/relationships/image" Id="rId278" Target="media/rId278.png" /><Relationship Type="http://schemas.openxmlformats.org/officeDocument/2006/relationships/image" Id="rId736" Target="media/rId736.png" /><Relationship Type="http://schemas.openxmlformats.org/officeDocument/2006/relationships/image" Id="rId576" Target="media/rId576.png" /><Relationship Type="http://schemas.openxmlformats.org/officeDocument/2006/relationships/image" Id="rId640" Target="media/rId640.jpg" /><Relationship Type="http://schemas.openxmlformats.org/officeDocument/2006/relationships/image" Id="rId165" Target="media/rId165.png" /><Relationship Type="http://schemas.openxmlformats.org/officeDocument/2006/relationships/image" Id="rId641" Target="media/rId641.png" /><Relationship Type="http://schemas.openxmlformats.org/officeDocument/2006/relationships/image" Id="rId572" Target="media/rId572.png" /><Relationship Type="http://schemas.openxmlformats.org/officeDocument/2006/relationships/image" Id="rId667" Target="media/rId667.png" /><Relationship Type="http://schemas.openxmlformats.org/officeDocument/2006/relationships/image" Id="rId749" Target="media/rId749.png" /><Relationship Type="http://schemas.openxmlformats.org/officeDocument/2006/relationships/image" Id="rId68" Target="media/rId68.png" /><Relationship Type="http://schemas.openxmlformats.org/officeDocument/2006/relationships/image" Id="rId543" Target="media/rId543.png" /><Relationship Type="http://schemas.openxmlformats.org/officeDocument/2006/relationships/image" Id="rId65" Target="media/rId65.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235" Target="media/rId235.png" /><Relationship Type="http://schemas.openxmlformats.org/officeDocument/2006/relationships/image" Id="rId747" Target="media/rId747.png" /><Relationship Type="http://schemas.openxmlformats.org/officeDocument/2006/relationships/image" Id="rId245" Target="media/rId245.png" /><Relationship Type="http://schemas.openxmlformats.org/officeDocument/2006/relationships/image" Id="rId732" Target="media/rId732.png" /><Relationship Type="http://schemas.openxmlformats.org/officeDocument/2006/relationships/image" Id="rId537" Target="media/rId537.png" /><Relationship Type="http://schemas.openxmlformats.org/officeDocument/2006/relationships/image" Id="rId530" Target="media/rId530.jpg" /><Relationship Type="http://schemas.openxmlformats.org/officeDocument/2006/relationships/image" Id="rId432" Target="media/rId432.png" /><Relationship Type="http://schemas.openxmlformats.org/officeDocument/2006/relationships/image" Id="rId603" Target="media/rId603.png" /><Relationship Type="http://schemas.openxmlformats.org/officeDocument/2006/relationships/image" Id="rId385" Target="media/rId385.jpg" /><Relationship Type="http://schemas.openxmlformats.org/officeDocument/2006/relationships/image" Id="rId21" Target="media/rId21.png" /><Relationship Type="http://schemas.openxmlformats.org/officeDocument/2006/relationships/image" Id="rId529" Target="media/rId529.png" /><Relationship Type="http://schemas.openxmlformats.org/officeDocument/2006/relationships/image" Id="rId745" Target="media/rId745.png" /><Relationship Type="http://schemas.openxmlformats.org/officeDocument/2006/relationships/image" Id="rId333" Target="media/rId333.png" /><Relationship Type="http://schemas.openxmlformats.org/officeDocument/2006/relationships/image" Id="rId195" Target="media/rId195.png" /><Relationship Type="http://schemas.openxmlformats.org/officeDocument/2006/relationships/image" Id="rId716" Target="media/rId716.png" /><Relationship Type="http://schemas.openxmlformats.org/officeDocument/2006/relationships/image" Id="rId371" Target="media/rId371.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8" Target="media/rId188.jpg" /><Relationship Type="http://schemas.openxmlformats.org/officeDocument/2006/relationships/image" Id="rId27" Target="media/rId27.png" /><Relationship Type="http://schemas.openxmlformats.org/officeDocument/2006/relationships/image" Id="rId157" Target="media/rId157.png" /><Relationship Type="http://schemas.openxmlformats.org/officeDocument/2006/relationships/image" Id="rId848" Target="media/rId848.png" /><Relationship Type="http://schemas.openxmlformats.org/officeDocument/2006/relationships/image" Id="rId743" Target="media/rId743.png" /><Relationship Type="http://schemas.openxmlformats.org/officeDocument/2006/relationships/image" Id="rId531" Target="media/rId531.png" /><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83" Target="https://github.com/buzzqw/TUS/blob/master/DBS%20-%20Dungeon%20Bell%20System.pdf" TargetMode="External" /><Relationship Type="http://schemas.openxmlformats.org/officeDocument/2006/relationships/hyperlink" Id="rId984" Target="https://github.com/buzzqw/TUS/blob/master/DBS-scheda.pdf" TargetMode="External" /><Relationship Type="http://schemas.openxmlformats.org/officeDocument/2006/relationships/hyperlink" Id="rId986" Target="https://github.com/buzzqw/TUS/blob/master/changelog.md" TargetMode="External" /><Relationship Type="http://schemas.openxmlformats.org/officeDocument/2006/relationships/hyperlink" Id="rId985" Target="https://github.com/buzzqw/TUS/releases" TargetMode="External" /><Relationship Type="http://schemas.openxmlformats.org/officeDocument/2006/relationships/hyperlink" Id="rId730" Target="https://it.wikipedia.org/wiki/Old_School_Renaissance" TargetMode="External" /><Relationship Type="http://schemas.openxmlformats.org/officeDocument/2006/relationships/hyperlink" Id="rId72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2021-07-27T12:07:17Z</dcterms:created>
  <dcterms:modified xsi:type="dcterms:W3CDTF">2021-07-27T12:07:17Z</dcterms:modified>
</cp:coreProperties>
</file>

<file path=docProps/custom.xml><?xml version="1.0" encoding="utf-8"?>
<Properties xmlns="http://schemas.openxmlformats.org/officeDocument/2006/custom-properties" xmlns:vt="http://schemas.openxmlformats.org/officeDocument/2006/docPropsVTypes"/>
</file>